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7504" w14:textId="50FB0D6A" w:rsidR="0088625F" w:rsidRPr="00540A7C" w:rsidRDefault="00422B4C" w:rsidP="00540A7C">
      <w:pPr>
        <w:pStyle w:val="Heading2"/>
        <w:spacing w:line="240" w:lineRule="auto"/>
        <w:contextualSpacing/>
        <w:rPr>
          <w:rFonts w:ascii="Arial Narrow" w:hAnsi="Arial Narrow"/>
          <w:color w:val="943634"/>
          <w:sz w:val="32"/>
          <w:lang w:eastAsia="en-AU"/>
        </w:rPr>
      </w:pPr>
      <w:r w:rsidRPr="00201366">
        <w:rPr>
          <w:rFonts w:ascii="Arial Narrow" w:hAnsi="Arial Narrow"/>
          <w:color w:val="943634"/>
          <w:sz w:val="32"/>
          <w:lang w:eastAsia="en-AU"/>
        </w:rPr>
        <w:t>Landholder e</w:t>
      </w:r>
      <w:r w:rsidR="008A5845" w:rsidRPr="00201366">
        <w:rPr>
          <w:rFonts w:ascii="Arial Narrow" w:hAnsi="Arial Narrow"/>
          <w:color w:val="943634"/>
          <w:sz w:val="32"/>
          <w:lang w:eastAsia="en-AU"/>
        </w:rPr>
        <w:t xml:space="preserve">xpression of </w:t>
      </w:r>
      <w:r w:rsidRPr="00201366">
        <w:rPr>
          <w:rFonts w:ascii="Arial Narrow" w:hAnsi="Arial Narrow"/>
          <w:color w:val="943634"/>
          <w:sz w:val="32"/>
          <w:lang w:eastAsia="en-AU"/>
        </w:rPr>
        <w:t>interest</w:t>
      </w:r>
      <w:r w:rsidR="00091DA0" w:rsidRPr="00201366">
        <w:rPr>
          <w:rFonts w:ascii="Arial Narrow" w:hAnsi="Arial Narrow"/>
          <w:color w:val="943634"/>
          <w:sz w:val="32"/>
          <w:lang w:eastAsia="en-AU"/>
        </w:rPr>
        <w:t xml:space="preserve"> </w:t>
      </w:r>
      <w:r w:rsidR="00DD1B38">
        <w:rPr>
          <w:rFonts w:ascii="Arial Narrow" w:hAnsi="Arial Narrow"/>
          <w:color w:val="943634"/>
          <w:sz w:val="32"/>
          <w:lang w:eastAsia="en-AU"/>
        </w:rPr>
        <w:t>–</w:t>
      </w:r>
      <w:r w:rsidR="00091DA0" w:rsidRPr="00201366">
        <w:rPr>
          <w:rFonts w:ascii="Arial Narrow" w:hAnsi="Arial Narrow"/>
          <w:color w:val="943634"/>
          <w:sz w:val="32"/>
          <w:lang w:eastAsia="en-AU"/>
        </w:rPr>
        <w:t xml:space="preserve"> </w:t>
      </w:r>
      <w:r w:rsidR="00DD1B38">
        <w:rPr>
          <w:rFonts w:ascii="Arial Narrow" w:hAnsi="Arial Narrow"/>
          <w:color w:val="943634"/>
          <w:sz w:val="32"/>
          <w:lang w:eastAsia="en-AU"/>
        </w:rPr>
        <w:t>Bushfire recovery</w:t>
      </w:r>
      <w:r w:rsidR="00CC4875">
        <w:rPr>
          <w:rFonts w:ascii="Arial Narrow" w:hAnsi="Arial Narrow"/>
          <w:color w:val="943634"/>
          <w:sz w:val="32"/>
          <w:lang w:eastAsia="en-AU"/>
        </w:rPr>
        <w:t xml:space="preserve"> projects</w:t>
      </w:r>
      <w:r w:rsidRPr="00540A7C">
        <w:rPr>
          <w:rFonts w:ascii="Arial Narrow" w:hAnsi="Arial Narrow"/>
          <w:b w:val="0"/>
          <w:bCs w:val="0"/>
          <w:color w:val="943634"/>
          <w:sz w:val="32"/>
          <w:szCs w:val="22"/>
          <w:lang w:val="en-AU" w:eastAsia="en-AU"/>
        </w:rPr>
        <w:t xml:space="preserve"> </w:t>
      </w:r>
    </w:p>
    <w:p w14:paraId="3CC8B24E" w14:textId="339C52E8" w:rsidR="006336E3" w:rsidRDefault="00201366" w:rsidP="000D2E9E">
      <w:pPr>
        <w:rPr>
          <w:rFonts w:ascii="Arial Narrow" w:hAnsi="Arial Narrow"/>
          <w:lang w:eastAsia="x-none"/>
        </w:rPr>
      </w:pPr>
      <w:r>
        <w:rPr>
          <w:rFonts w:ascii="Arial Narrow" w:hAnsi="Arial Narrow"/>
          <w:sz w:val="24"/>
          <w:lang w:eastAsia="x-none"/>
        </w:rPr>
        <w:br/>
      </w:r>
      <w:r w:rsidR="00092C6D">
        <w:rPr>
          <w:rFonts w:ascii="Arial Narrow" w:hAnsi="Arial Narrow"/>
          <w:lang w:eastAsia="x-none"/>
        </w:rPr>
        <w:t>Private</w:t>
      </w:r>
      <w:r w:rsidR="00E93121" w:rsidRPr="00540A7C">
        <w:rPr>
          <w:rFonts w:ascii="Arial Narrow" w:hAnsi="Arial Narrow"/>
          <w:lang w:eastAsia="x-none"/>
        </w:rPr>
        <w:t xml:space="preserve"> landholders in</w:t>
      </w:r>
      <w:r w:rsidR="00E71EB3">
        <w:rPr>
          <w:rFonts w:ascii="Arial Narrow" w:hAnsi="Arial Narrow"/>
          <w:lang w:eastAsia="x-none"/>
        </w:rPr>
        <w:t xml:space="preserve"> and </w:t>
      </w:r>
      <w:r w:rsidR="006336E3" w:rsidRPr="006336E3">
        <w:rPr>
          <w:rFonts w:ascii="Arial Narrow" w:hAnsi="Arial Narrow"/>
          <w:lang w:eastAsia="x-none"/>
        </w:rPr>
        <w:t>around fire affected areas in the Mount Alexander shire and surrounds</w:t>
      </w:r>
      <w:r w:rsidR="00E93121" w:rsidRPr="00540A7C">
        <w:rPr>
          <w:rFonts w:ascii="Arial Narrow" w:hAnsi="Arial Narrow"/>
          <w:lang w:eastAsia="x-none"/>
        </w:rPr>
        <w:t xml:space="preserve"> </w:t>
      </w:r>
      <w:r w:rsidR="00AC3167">
        <w:rPr>
          <w:rFonts w:ascii="Arial Narrow" w:hAnsi="Arial Narrow"/>
          <w:lang w:eastAsia="x-none"/>
        </w:rPr>
        <w:t xml:space="preserve">who are looking for support to improve the environmental and habitat quality of their property </w:t>
      </w:r>
    </w:p>
    <w:p w14:paraId="1AC50183" w14:textId="5DE85F6A" w:rsidR="00DA6179" w:rsidRPr="00A36B6A" w:rsidRDefault="00DA6179" w:rsidP="00DA6179">
      <w:pPr>
        <w:spacing w:before="240"/>
        <w:rPr>
          <w:rFonts w:ascii="Arial Narrow" w:hAnsi="Arial Narrow"/>
          <w:b/>
          <w:szCs w:val="20"/>
          <w:lang w:eastAsia="x-none"/>
        </w:rPr>
      </w:pPr>
      <w:r w:rsidRPr="00A36B6A">
        <w:rPr>
          <w:rFonts w:ascii="Arial Narrow" w:hAnsi="Arial Narrow"/>
          <w:b/>
          <w:szCs w:val="20"/>
          <w:lang w:eastAsia="x-none"/>
        </w:rPr>
        <w:t>Specific funding currently available supports</w:t>
      </w:r>
      <w:r>
        <w:rPr>
          <w:rFonts w:ascii="Arial Narrow" w:hAnsi="Arial Narrow"/>
          <w:b/>
          <w:szCs w:val="20"/>
          <w:lang w:eastAsia="x-none"/>
        </w:rPr>
        <w:t xml:space="preserve"> actions including</w:t>
      </w:r>
      <w:r w:rsidRPr="00A36B6A">
        <w:rPr>
          <w:rFonts w:ascii="Arial Narrow" w:hAnsi="Arial Narrow"/>
          <w:b/>
          <w:szCs w:val="20"/>
          <w:lang w:eastAsia="x-none"/>
        </w:rPr>
        <w:t xml:space="preserve">, </w:t>
      </w:r>
      <w:r>
        <w:rPr>
          <w:rFonts w:ascii="Arial Narrow" w:hAnsi="Arial Narrow"/>
          <w:b/>
          <w:szCs w:val="20"/>
          <w:lang w:eastAsia="x-none"/>
        </w:rPr>
        <w:t>p</w:t>
      </w:r>
      <w:r w:rsidRPr="00A36B6A">
        <w:rPr>
          <w:rFonts w:ascii="Arial Narrow" w:hAnsi="Arial Narrow"/>
          <w:b/>
          <w:szCs w:val="20"/>
          <w:lang w:eastAsia="x-none"/>
        </w:rPr>
        <w:t>roperty visits, ecological assessments and advice, nestboxes and installation,</w:t>
      </w:r>
      <w:r>
        <w:rPr>
          <w:rFonts w:ascii="Arial Narrow" w:hAnsi="Arial Narrow"/>
          <w:b/>
          <w:szCs w:val="20"/>
          <w:lang w:eastAsia="x-none"/>
        </w:rPr>
        <w:t xml:space="preserve"> c</w:t>
      </w:r>
      <w:r w:rsidRPr="00A36B6A">
        <w:rPr>
          <w:rFonts w:ascii="Arial Narrow" w:hAnsi="Arial Narrow"/>
          <w:b/>
          <w:szCs w:val="20"/>
          <w:lang w:eastAsia="x-none"/>
        </w:rPr>
        <w:t>ontributions towards weed control</w:t>
      </w:r>
      <w:r>
        <w:rPr>
          <w:rFonts w:ascii="Arial Narrow" w:hAnsi="Arial Narrow"/>
          <w:b/>
          <w:szCs w:val="20"/>
          <w:lang w:eastAsia="x-none"/>
        </w:rPr>
        <w:t>, m</w:t>
      </w:r>
      <w:r w:rsidRPr="00A36B6A">
        <w:rPr>
          <w:rFonts w:ascii="Arial Narrow" w:hAnsi="Arial Narrow"/>
          <w:b/>
          <w:szCs w:val="20"/>
          <w:lang w:eastAsia="x-none"/>
        </w:rPr>
        <w:t>inor erosion mitigation works</w:t>
      </w:r>
      <w:r>
        <w:rPr>
          <w:rFonts w:ascii="Arial Narrow" w:hAnsi="Arial Narrow"/>
          <w:b/>
          <w:szCs w:val="20"/>
          <w:lang w:eastAsia="x-none"/>
        </w:rPr>
        <w:t>, r</w:t>
      </w:r>
      <w:r w:rsidRPr="00A36B6A">
        <w:rPr>
          <w:rFonts w:ascii="Arial Narrow" w:hAnsi="Arial Narrow"/>
          <w:b/>
          <w:szCs w:val="20"/>
          <w:lang w:eastAsia="x-none"/>
        </w:rPr>
        <w:t>eintroduction of woody habitat</w:t>
      </w:r>
      <w:r>
        <w:rPr>
          <w:rFonts w:ascii="Arial Narrow" w:hAnsi="Arial Narrow"/>
          <w:b/>
          <w:szCs w:val="20"/>
          <w:lang w:eastAsia="x-none"/>
        </w:rPr>
        <w:t xml:space="preserve"> and r</w:t>
      </w:r>
      <w:r w:rsidRPr="00A36B6A">
        <w:rPr>
          <w:rFonts w:ascii="Arial Narrow" w:hAnsi="Arial Narrow"/>
          <w:b/>
          <w:szCs w:val="20"/>
          <w:lang w:eastAsia="x-none"/>
        </w:rPr>
        <w:t>evegetation of local indigenous shrubs and trees</w:t>
      </w:r>
    </w:p>
    <w:p w14:paraId="31C8D4B4" w14:textId="30D8FF2B" w:rsidR="00A3758B" w:rsidRPr="00DA6179" w:rsidRDefault="00E93121" w:rsidP="00DA6179">
      <w:pPr>
        <w:rPr>
          <w:rFonts w:ascii="Arial Narrow" w:hAnsi="Arial Narrow"/>
          <w:lang w:eastAsia="x-none"/>
        </w:rPr>
      </w:pPr>
      <w:r w:rsidRPr="00540A7C">
        <w:rPr>
          <w:rFonts w:ascii="Arial Narrow" w:hAnsi="Arial Narrow"/>
          <w:lang w:eastAsia="x-none"/>
        </w:rPr>
        <w:t xml:space="preserve">To find out more or discuss your eligibility, call </w:t>
      </w:r>
      <w:r w:rsidR="008773EC" w:rsidRPr="00540A7C">
        <w:rPr>
          <w:rFonts w:ascii="Arial Narrow" w:hAnsi="Arial Narrow"/>
          <w:lang w:eastAsia="x-none"/>
        </w:rPr>
        <w:t xml:space="preserve">our office </w:t>
      </w:r>
      <w:r w:rsidR="00285FEB" w:rsidRPr="00540A7C">
        <w:rPr>
          <w:rFonts w:ascii="Arial Narrow" w:hAnsi="Arial Narrow"/>
          <w:lang w:eastAsia="x-none"/>
        </w:rPr>
        <w:t xml:space="preserve">on </w:t>
      </w:r>
      <w:r w:rsidR="003C2092" w:rsidRPr="003C2092">
        <w:rPr>
          <w:rFonts w:ascii="Arial Narrow" w:hAnsi="Arial Narrow"/>
          <w:lang w:eastAsia="x-none"/>
        </w:rPr>
        <w:t>0493 362 39</w:t>
      </w:r>
      <w:r w:rsidR="00A36B6A">
        <w:rPr>
          <w:rFonts w:ascii="Arial Narrow" w:hAnsi="Arial Narrow"/>
          <w:lang w:eastAsia="x-none"/>
        </w:rPr>
        <w:t xml:space="preserve">4 or </w:t>
      </w:r>
      <w:r w:rsidR="00C530A4" w:rsidRPr="00540A7C">
        <w:rPr>
          <w:rFonts w:ascii="Arial Narrow" w:hAnsi="Arial Narrow"/>
          <w:lang w:eastAsia="x-none"/>
        </w:rPr>
        <w:t xml:space="preserve">email us at </w:t>
      </w:r>
      <w:hyperlink r:id="rId8" w:history="1">
        <w:r w:rsidR="005F54ED" w:rsidRPr="00540A7C">
          <w:rPr>
            <w:rStyle w:val="Hyperlink"/>
            <w:rFonts w:ascii="Arial Narrow" w:hAnsi="Arial Narrow"/>
            <w:lang w:eastAsia="x-none"/>
          </w:rPr>
          <w:t>info@connectingcountry.org.au</w:t>
        </w:r>
      </w:hyperlink>
      <w:r w:rsidR="00C530A4" w:rsidRPr="00540A7C">
        <w:rPr>
          <w:rFonts w:ascii="Arial Narrow" w:hAnsi="Arial Narrow"/>
          <w:lang w:eastAsia="x-none"/>
        </w:rPr>
        <w:t>.</w:t>
      </w:r>
      <w:r w:rsidR="00DA6179">
        <w:rPr>
          <w:rFonts w:ascii="Arial Narrow" w:hAnsi="Arial Narrow"/>
          <w:lang w:eastAsia="x-none"/>
        </w:rPr>
        <w:t xml:space="preserve"> </w:t>
      </w:r>
    </w:p>
    <w:tbl>
      <w:tblPr>
        <w:tblStyle w:val="LightShading-Accent2"/>
        <w:tblW w:w="10682" w:type="dxa"/>
        <w:tblLayout w:type="fixed"/>
        <w:tblLook w:val="04A0" w:firstRow="1" w:lastRow="0" w:firstColumn="1" w:lastColumn="0" w:noHBand="0" w:noVBand="1"/>
      </w:tblPr>
      <w:tblGrid>
        <w:gridCol w:w="3397"/>
        <w:gridCol w:w="5642"/>
        <w:gridCol w:w="850"/>
        <w:gridCol w:w="793"/>
      </w:tblGrid>
      <w:tr w:rsidR="007F48E1" w:rsidRPr="00201366" w14:paraId="40B37B01" w14:textId="77777777" w:rsidTr="00360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</w:tcPr>
          <w:p w14:paraId="0094C58D" w14:textId="77777777" w:rsidR="007F48E1" w:rsidRPr="00201366" w:rsidRDefault="007F48E1" w:rsidP="00DA0357">
            <w:pPr>
              <w:pStyle w:val="NormalWeb"/>
              <w:spacing w:before="0" w:beforeAutospacing="0" w:after="384" w:afterAutospacing="0" w:line="336" w:lineRule="atLeast"/>
              <w:rPr>
                <w:rFonts w:ascii="Arial Narrow" w:hAnsi="Arial Narrow" w:cs="Arial"/>
                <w:color w:val="303030"/>
                <w:sz w:val="22"/>
                <w:szCs w:val="22"/>
              </w:rPr>
            </w:pPr>
            <w:r w:rsidRPr="00201366">
              <w:rPr>
                <w:rFonts w:ascii="Arial Narrow" w:hAnsi="Arial Narrow"/>
                <w:sz w:val="22"/>
                <w:szCs w:val="22"/>
              </w:rPr>
              <w:t>Landholder name(s)</w:t>
            </w:r>
          </w:p>
        </w:tc>
        <w:tc>
          <w:tcPr>
            <w:tcW w:w="7285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14:paraId="666B62A0" w14:textId="77777777" w:rsidR="007F48E1" w:rsidRPr="00201366" w:rsidRDefault="007F48E1" w:rsidP="00DA0357">
            <w:pPr>
              <w:pStyle w:val="NormalWeb"/>
              <w:spacing w:before="0" w:beforeAutospacing="0" w:after="384" w:afterAutospacing="0" w:line="336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03030"/>
                <w:sz w:val="22"/>
                <w:szCs w:val="22"/>
              </w:rPr>
            </w:pPr>
          </w:p>
        </w:tc>
      </w:tr>
      <w:tr w:rsidR="007F48E1" w:rsidRPr="00201366" w14:paraId="242025FB" w14:textId="77777777" w:rsidTr="0036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</w:tcPr>
          <w:p w14:paraId="4082A35D" w14:textId="77777777" w:rsidR="007F48E1" w:rsidRPr="00201366" w:rsidRDefault="007F48E1" w:rsidP="00DA0357">
            <w:pPr>
              <w:pStyle w:val="NormalWeb"/>
              <w:spacing w:before="0" w:beforeAutospacing="0" w:after="384" w:afterAutospacing="0" w:line="336" w:lineRule="atLeast"/>
              <w:rPr>
                <w:rFonts w:ascii="Arial Narrow" w:hAnsi="Arial Narrow"/>
                <w:sz w:val="22"/>
                <w:szCs w:val="22"/>
              </w:rPr>
            </w:pPr>
            <w:r w:rsidRPr="00201366">
              <w:rPr>
                <w:rFonts w:ascii="Arial Narrow" w:hAnsi="Arial Narrow"/>
                <w:sz w:val="22"/>
                <w:szCs w:val="22"/>
              </w:rPr>
              <w:t>Phone number</w:t>
            </w:r>
          </w:p>
        </w:tc>
        <w:tc>
          <w:tcPr>
            <w:tcW w:w="7285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</w:tcPr>
          <w:p w14:paraId="6EC203FE" w14:textId="77777777" w:rsidR="007F48E1" w:rsidRPr="00201366" w:rsidRDefault="007F48E1" w:rsidP="00DA0357">
            <w:pPr>
              <w:pStyle w:val="NormalWeb"/>
              <w:spacing w:before="0" w:beforeAutospacing="0" w:after="384" w:afterAutospacing="0" w:line="33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303030"/>
                <w:sz w:val="22"/>
                <w:szCs w:val="22"/>
              </w:rPr>
            </w:pPr>
          </w:p>
        </w:tc>
      </w:tr>
      <w:tr w:rsidR="007F48E1" w:rsidRPr="00201366" w14:paraId="178376D3" w14:textId="77777777" w:rsidTr="00360FAB">
        <w:trPr>
          <w:trHeight w:hRule="exact"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</w:tcPr>
          <w:p w14:paraId="005DC7A8" w14:textId="77777777" w:rsidR="007F48E1" w:rsidRPr="00201366" w:rsidRDefault="007F48E1" w:rsidP="00DA0357">
            <w:pPr>
              <w:pStyle w:val="NormalWeb"/>
              <w:spacing w:before="0" w:beforeAutospacing="0" w:after="384" w:afterAutospacing="0" w:line="336" w:lineRule="atLeast"/>
              <w:rPr>
                <w:rFonts w:ascii="Arial Narrow" w:hAnsi="Arial Narrow"/>
                <w:sz w:val="22"/>
                <w:szCs w:val="22"/>
              </w:rPr>
            </w:pPr>
            <w:r w:rsidRPr="00201366">
              <w:rPr>
                <w:rFonts w:ascii="Arial Narrow" w:hAnsi="Arial Narrow"/>
                <w:sz w:val="22"/>
                <w:szCs w:val="22"/>
              </w:rPr>
              <w:t>Email address</w:t>
            </w:r>
          </w:p>
        </w:tc>
        <w:tc>
          <w:tcPr>
            <w:tcW w:w="7285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28C137B9" w14:textId="77777777" w:rsidR="007F48E1" w:rsidRPr="00201366" w:rsidRDefault="007F48E1" w:rsidP="00DA0357">
            <w:pPr>
              <w:pStyle w:val="NormalWeb"/>
              <w:spacing w:before="0" w:beforeAutospacing="0" w:after="384" w:afterAutospacing="0" w:line="33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03030"/>
                <w:sz w:val="22"/>
                <w:szCs w:val="22"/>
              </w:rPr>
            </w:pPr>
          </w:p>
        </w:tc>
      </w:tr>
      <w:tr w:rsidR="007F48E1" w:rsidRPr="00201366" w14:paraId="6D02ADFB" w14:textId="77777777" w:rsidTr="0036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</w:tcPr>
          <w:p w14:paraId="29722A83" w14:textId="77777777" w:rsidR="007F48E1" w:rsidRPr="00201366" w:rsidRDefault="007F48E1" w:rsidP="00DA0357">
            <w:pPr>
              <w:pStyle w:val="NormalWeb"/>
              <w:spacing w:before="0" w:beforeAutospacing="0" w:after="384" w:afterAutospacing="0" w:line="336" w:lineRule="atLeast"/>
              <w:rPr>
                <w:rFonts w:ascii="Arial Narrow" w:hAnsi="Arial Narrow"/>
                <w:sz w:val="22"/>
                <w:szCs w:val="22"/>
              </w:rPr>
            </w:pPr>
            <w:r w:rsidRPr="00201366">
              <w:rPr>
                <w:rFonts w:ascii="Arial Narrow" w:hAnsi="Arial Narrow"/>
                <w:sz w:val="22"/>
                <w:szCs w:val="22"/>
              </w:rPr>
              <w:t>Property location (street address)</w:t>
            </w:r>
          </w:p>
        </w:tc>
        <w:tc>
          <w:tcPr>
            <w:tcW w:w="7285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</w:tcPr>
          <w:p w14:paraId="1BD59D5D" w14:textId="77777777" w:rsidR="007F48E1" w:rsidRPr="00201366" w:rsidRDefault="007F48E1" w:rsidP="00DA0357">
            <w:pPr>
              <w:pStyle w:val="NormalWeb"/>
              <w:spacing w:before="0" w:beforeAutospacing="0" w:after="384" w:afterAutospacing="0" w:line="33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303030"/>
                <w:sz w:val="22"/>
                <w:szCs w:val="22"/>
              </w:rPr>
            </w:pPr>
          </w:p>
        </w:tc>
      </w:tr>
      <w:tr w:rsidR="007F48E1" w:rsidRPr="00201366" w14:paraId="78E60571" w14:textId="77777777" w:rsidTr="00360FAB">
        <w:trPr>
          <w:trHeight w:hRule="exact"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</w:tcPr>
          <w:p w14:paraId="1AD9750A" w14:textId="77777777" w:rsidR="007F48E1" w:rsidRPr="00201366" w:rsidRDefault="007F48E1" w:rsidP="00DA0357">
            <w:pPr>
              <w:pStyle w:val="NormalWeb"/>
              <w:spacing w:before="0" w:beforeAutospacing="0" w:after="384" w:afterAutospacing="0" w:line="336" w:lineRule="atLeast"/>
              <w:rPr>
                <w:rFonts w:ascii="Arial Narrow" w:hAnsi="Arial Narrow"/>
                <w:sz w:val="22"/>
                <w:szCs w:val="22"/>
              </w:rPr>
            </w:pPr>
            <w:r w:rsidRPr="00201366">
              <w:rPr>
                <w:rFonts w:ascii="Arial Narrow" w:hAnsi="Arial Narrow"/>
                <w:sz w:val="22"/>
                <w:szCs w:val="22"/>
              </w:rPr>
              <w:t>Postal address (if different from above</w:t>
            </w:r>
          </w:p>
        </w:tc>
        <w:tc>
          <w:tcPr>
            <w:tcW w:w="7285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236BC80B" w14:textId="77777777" w:rsidR="007F48E1" w:rsidRPr="00201366" w:rsidRDefault="007F48E1" w:rsidP="00DA0357">
            <w:pPr>
              <w:pStyle w:val="NormalWeb"/>
              <w:spacing w:before="0" w:beforeAutospacing="0" w:after="384" w:afterAutospacing="0" w:line="33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03030"/>
                <w:sz w:val="22"/>
                <w:szCs w:val="22"/>
              </w:rPr>
            </w:pPr>
          </w:p>
        </w:tc>
      </w:tr>
      <w:tr w:rsidR="00551F04" w:rsidRPr="00201366" w14:paraId="6FE631EE" w14:textId="77777777" w:rsidTr="0036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</w:tcPr>
          <w:p w14:paraId="2B6BA9C7" w14:textId="77777777" w:rsidR="007F48E1" w:rsidRPr="00201366" w:rsidRDefault="007F48E1" w:rsidP="00DA0357">
            <w:pPr>
              <w:pStyle w:val="NormalWeb"/>
              <w:spacing w:before="0" w:beforeAutospacing="0" w:after="384" w:afterAutospacing="0" w:line="336" w:lineRule="atLeast"/>
              <w:rPr>
                <w:rFonts w:ascii="Arial Narrow" w:hAnsi="Arial Narrow" w:cs="Arial"/>
                <w:color w:val="303030"/>
                <w:sz w:val="22"/>
                <w:szCs w:val="22"/>
              </w:rPr>
            </w:pPr>
            <w:r w:rsidRPr="00201366">
              <w:rPr>
                <w:rFonts w:ascii="Arial Narrow" w:hAnsi="Arial Narrow"/>
                <w:sz w:val="22"/>
                <w:szCs w:val="22"/>
              </w:rPr>
              <w:t>P</w:t>
            </w:r>
            <w:r w:rsidR="00A2548E" w:rsidRPr="00201366">
              <w:rPr>
                <w:rFonts w:ascii="Arial Narrow" w:hAnsi="Arial Narrow"/>
                <w:sz w:val="22"/>
                <w:szCs w:val="22"/>
              </w:rPr>
              <w:t>roperty size</w:t>
            </w:r>
          </w:p>
        </w:tc>
        <w:tc>
          <w:tcPr>
            <w:tcW w:w="5642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14:paraId="5C5CF628" w14:textId="77777777" w:rsidR="007F48E1" w:rsidRPr="00201366" w:rsidRDefault="007F48E1" w:rsidP="00DA0357">
            <w:pPr>
              <w:pStyle w:val="NormalWeb"/>
              <w:spacing w:before="0" w:beforeAutospacing="0" w:after="384" w:afterAutospacing="0" w:line="33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303030"/>
                <w:sz w:val="22"/>
                <w:szCs w:val="22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14:paraId="755C4594" w14:textId="77777777" w:rsidR="007F48E1" w:rsidRPr="00201366" w:rsidRDefault="007F48E1" w:rsidP="000D2E9E">
            <w:pPr>
              <w:pStyle w:val="NormalWeb"/>
              <w:spacing w:before="0" w:beforeAutospacing="0" w:after="384" w:afterAutospacing="0" w:line="33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303030"/>
                <w:sz w:val="22"/>
                <w:szCs w:val="22"/>
              </w:rPr>
            </w:pPr>
            <w:r w:rsidRPr="00201366">
              <w:rPr>
                <w:rFonts w:ascii="Arial Narrow" w:hAnsi="Arial Narrow"/>
                <w:sz w:val="22"/>
                <w:szCs w:val="22"/>
              </w:rPr>
              <w:t>hectares/acres</w:t>
            </w:r>
          </w:p>
        </w:tc>
      </w:tr>
      <w:tr w:rsidR="00551F04" w:rsidRPr="00201366" w14:paraId="29E6B6ED" w14:textId="77777777" w:rsidTr="00360FAB">
        <w:trPr>
          <w:trHeight w:hRule="exact"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</w:tcPr>
          <w:p w14:paraId="6D165857" w14:textId="77777777" w:rsidR="007F48E1" w:rsidRPr="00201366" w:rsidRDefault="007F48E1" w:rsidP="00DA0357">
            <w:pPr>
              <w:pStyle w:val="NormalWeb"/>
              <w:spacing w:before="0" w:beforeAutospacing="0" w:after="384" w:afterAutospacing="0" w:line="336" w:lineRule="atLeast"/>
              <w:rPr>
                <w:rFonts w:ascii="Arial Narrow" w:hAnsi="Arial Narrow" w:cs="Arial"/>
                <w:color w:val="303030"/>
                <w:sz w:val="22"/>
                <w:szCs w:val="22"/>
              </w:rPr>
            </w:pPr>
            <w:r w:rsidRPr="00201366">
              <w:rPr>
                <w:rFonts w:ascii="Arial Narrow" w:hAnsi="Arial Narrow"/>
                <w:sz w:val="22"/>
                <w:szCs w:val="22"/>
              </w:rPr>
              <w:t>Proposed project size</w:t>
            </w:r>
          </w:p>
        </w:tc>
        <w:tc>
          <w:tcPr>
            <w:tcW w:w="5642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14:paraId="0D47FC91" w14:textId="77777777" w:rsidR="007F48E1" w:rsidRPr="00201366" w:rsidRDefault="007F48E1" w:rsidP="00DA0357">
            <w:pPr>
              <w:pStyle w:val="NormalWeb"/>
              <w:spacing w:before="0" w:beforeAutospacing="0" w:after="384" w:afterAutospacing="0" w:line="33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03030"/>
                <w:sz w:val="22"/>
                <w:szCs w:val="22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14:paraId="1DB0FD00" w14:textId="77777777" w:rsidR="007F48E1" w:rsidRPr="00201366" w:rsidRDefault="007F48E1" w:rsidP="000D2E9E">
            <w:pPr>
              <w:pStyle w:val="NormalWeb"/>
              <w:spacing w:before="0" w:beforeAutospacing="0" w:after="384" w:afterAutospacing="0" w:line="33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03030"/>
                <w:sz w:val="22"/>
                <w:szCs w:val="22"/>
              </w:rPr>
            </w:pPr>
            <w:r w:rsidRPr="00201366">
              <w:rPr>
                <w:rFonts w:ascii="Arial Narrow" w:hAnsi="Arial Narrow"/>
                <w:sz w:val="22"/>
                <w:szCs w:val="22"/>
              </w:rPr>
              <w:t>hectares/acres</w:t>
            </w:r>
          </w:p>
        </w:tc>
      </w:tr>
      <w:tr w:rsidR="00551F04" w:rsidRPr="00201366" w14:paraId="2CB2ABED" w14:textId="77777777" w:rsidTr="0036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</w:tcPr>
          <w:p w14:paraId="13047858" w14:textId="77777777" w:rsidR="00A2548E" w:rsidRPr="00201366" w:rsidRDefault="000604DA" w:rsidP="00DA0357">
            <w:pPr>
              <w:pStyle w:val="NormalWeb"/>
              <w:spacing w:before="0" w:beforeAutospacing="0" w:after="384" w:afterAutospacing="0" w:line="336" w:lineRule="atLeast"/>
              <w:rPr>
                <w:rFonts w:ascii="Arial Narrow" w:hAnsi="Arial Narrow" w:cs="Arial"/>
                <w:color w:val="303030"/>
                <w:sz w:val="22"/>
                <w:szCs w:val="22"/>
              </w:rPr>
            </w:pPr>
            <w:r w:rsidRPr="00201366">
              <w:rPr>
                <w:rFonts w:ascii="Arial Narrow" w:hAnsi="Arial Narrow"/>
                <w:sz w:val="22"/>
                <w:szCs w:val="22"/>
              </w:rPr>
              <w:t>Are you interested in</w:t>
            </w:r>
            <w:r w:rsidR="00A2548E" w:rsidRPr="00201366">
              <w:rPr>
                <w:rFonts w:ascii="Arial Narrow" w:hAnsi="Arial Narrow"/>
                <w:sz w:val="22"/>
                <w:szCs w:val="22"/>
              </w:rPr>
              <w:t xml:space="preserve"> (please circle): </w:t>
            </w:r>
          </w:p>
        </w:tc>
        <w:tc>
          <w:tcPr>
            <w:tcW w:w="5642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2D897E12" w14:textId="77777777" w:rsidR="00A2548E" w:rsidRPr="00540A7C" w:rsidRDefault="00A2548E" w:rsidP="000D2E9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540A7C">
              <w:rPr>
                <w:rFonts w:ascii="Arial Narrow" w:hAnsi="Arial Narrow"/>
                <w:sz w:val="24"/>
                <w:szCs w:val="24"/>
              </w:rPr>
              <w:t>Nestboxes</w:t>
            </w:r>
          </w:p>
        </w:tc>
        <w:tc>
          <w:tcPr>
            <w:tcW w:w="850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0EB63190" w14:textId="77777777" w:rsidR="00A2548E" w:rsidRPr="00201366" w:rsidRDefault="000604DA" w:rsidP="000D2E9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201366">
              <w:rPr>
                <w:rFonts w:ascii="Arial Narrow" w:hAnsi="Arial Narrow"/>
              </w:rPr>
              <w:t>y</w:t>
            </w:r>
            <w:r w:rsidR="00A2548E" w:rsidRPr="00201366">
              <w:rPr>
                <w:rFonts w:ascii="Arial Narrow" w:hAnsi="Arial Narrow"/>
              </w:rPr>
              <w:t>es</w:t>
            </w:r>
          </w:p>
        </w:tc>
        <w:tc>
          <w:tcPr>
            <w:tcW w:w="79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7E981D8D" w14:textId="77777777" w:rsidR="00A2548E" w:rsidRPr="00201366" w:rsidRDefault="000604DA" w:rsidP="000D2E9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201366">
              <w:rPr>
                <w:rFonts w:ascii="Arial Narrow" w:hAnsi="Arial Narrow"/>
              </w:rPr>
              <w:t>n</w:t>
            </w:r>
            <w:r w:rsidR="00A2548E" w:rsidRPr="00201366">
              <w:rPr>
                <w:rFonts w:ascii="Arial Narrow" w:hAnsi="Arial Narrow"/>
              </w:rPr>
              <w:t>o</w:t>
            </w:r>
          </w:p>
        </w:tc>
      </w:tr>
      <w:tr w:rsidR="00551F04" w:rsidRPr="00201366" w14:paraId="259FD96A" w14:textId="77777777" w:rsidTr="00360FA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</w:tcPr>
          <w:p w14:paraId="5D7A66C2" w14:textId="77777777" w:rsidR="000604DA" w:rsidRPr="00201366" w:rsidRDefault="000604DA" w:rsidP="00DA0357">
            <w:pPr>
              <w:pStyle w:val="NormalWeb"/>
              <w:spacing w:before="0" w:beforeAutospacing="0" w:after="384" w:afterAutospacing="0" w:line="336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42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BC4FB24" w14:textId="77777777" w:rsidR="000604DA" w:rsidRPr="00540A7C" w:rsidRDefault="000604DA" w:rsidP="000D2E9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540A7C">
              <w:rPr>
                <w:rFonts w:ascii="Arial Narrow" w:hAnsi="Arial Narrow"/>
                <w:sz w:val="24"/>
                <w:szCs w:val="24"/>
              </w:rPr>
              <w:t>Wildlife corridor</w:t>
            </w:r>
          </w:p>
        </w:tc>
        <w:tc>
          <w:tcPr>
            <w:tcW w:w="850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0EE365AE" w14:textId="77777777" w:rsidR="000604DA" w:rsidRPr="00201366" w:rsidRDefault="000604DA" w:rsidP="000D2E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201366">
              <w:rPr>
                <w:rFonts w:ascii="Arial Narrow" w:hAnsi="Arial Narrow"/>
              </w:rPr>
              <w:t>yes</w:t>
            </w:r>
          </w:p>
        </w:tc>
        <w:tc>
          <w:tcPr>
            <w:tcW w:w="79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44C07045" w14:textId="77777777" w:rsidR="000604DA" w:rsidRPr="00201366" w:rsidRDefault="000604DA" w:rsidP="000D2E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201366">
              <w:rPr>
                <w:rFonts w:ascii="Arial Narrow" w:hAnsi="Arial Narrow"/>
              </w:rPr>
              <w:t>no</w:t>
            </w:r>
          </w:p>
        </w:tc>
      </w:tr>
      <w:tr w:rsidR="00551F04" w:rsidRPr="00201366" w14:paraId="1B6F5064" w14:textId="77777777" w:rsidTr="0036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</w:tcPr>
          <w:p w14:paraId="006482E4" w14:textId="77777777" w:rsidR="000604DA" w:rsidRPr="00201366" w:rsidRDefault="000604DA" w:rsidP="00DA0357">
            <w:pPr>
              <w:pStyle w:val="NormalWeb"/>
              <w:spacing w:before="0" w:beforeAutospacing="0" w:after="384" w:afterAutospacing="0" w:line="336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42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2AFE0DF7" w14:textId="77777777" w:rsidR="000604DA" w:rsidRPr="00540A7C" w:rsidRDefault="000604DA" w:rsidP="000D2E9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540A7C">
              <w:rPr>
                <w:rFonts w:ascii="Arial Narrow" w:hAnsi="Arial Narrow"/>
                <w:sz w:val="24"/>
                <w:szCs w:val="24"/>
              </w:rPr>
              <w:t>Fencing remnant vegetation to exclude grazing</w:t>
            </w:r>
          </w:p>
        </w:tc>
        <w:tc>
          <w:tcPr>
            <w:tcW w:w="850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6F6A8BDB" w14:textId="77777777" w:rsidR="000604DA" w:rsidRPr="00201366" w:rsidRDefault="000604DA" w:rsidP="000D2E9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201366">
              <w:rPr>
                <w:rFonts w:ascii="Arial Narrow" w:hAnsi="Arial Narrow"/>
              </w:rPr>
              <w:t>yes</w:t>
            </w:r>
          </w:p>
        </w:tc>
        <w:tc>
          <w:tcPr>
            <w:tcW w:w="79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65843197" w14:textId="77777777" w:rsidR="000604DA" w:rsidRPr="00201366" w:rsidRDefault="000604DA" w:rsidP="000D2E9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201366">
              <w:rPr>
                <w:rFonts w:ascii="Arial Narrow" w:hAnsi="Arial Narrow"/>
              </w:rPr>
              <w:t>no</w:t>
            </w:r>
          </w:p>
        </w:tc>
      </w:tr>
      <w:tr w:rsidR="00551F04" w:rsidRPr="00201366" w14:paraId="20D2BA8C" w14:textId="77777777" w:rsidTr="00360FA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</w:tcPr>
          <w:p w14:paraId="186BBA56" w14:textId="77777777" w:rsidR="000604DA" w:rsidRPr="00201366" w:rsidRDefault="000604DA" w:rsidP="00DA0357">
            <w:pPr>
              <w:pStyle w:val="NormalWeb"/>
              <w:spacing w:before="0" w:beforeAutospacing="0" w:after="384" w:afterAutospacing="0" w:line="336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42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DA70999" w14:textId="7BB51E7A" w:rsidR="000604DA" w:rsidRPr="00540A7C" w:rsidRDefault="000604D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540A7C">
              <w:rPr>
                <w:rFonts w:ascii="Arial Narrow" w:hAnsi="Arial Narrow"/>
                <w:sz w:val="24"/>
                <w:szCs w:val="24"/>
              </w:rPr>
              <w:t xml:space="preserve">Weed control </w:t>
            </w:r>
          </w:p>
        </w:tc>
        <w:tc>
          <w:tcPr>
            <w:tcW w:w="850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4C280BD2" w14:textId="77777777" w:rsidR="000604DA" w:rsidRPr="00201366" w:rsidRDefault="000604DA" w:rsidP="000D2E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201366">
              <w:rPr>
                <w:rFonts w:ascii="Arial Narrow" w:hAnsi="Arial Narrow"/>
              </w:rPr>
              <w:t>yes</w:t>
            </w:r>
          </w:p>
        </w:tc>
        <w:tc>
          <w:tcPr>
            <w:tcW w:w="79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375A5DF1" w14:textId="77777777" w:rsidR="000604DA" w:rsidRPr="00201366" w:rsidRDefault="000604DA" w:rsidP="000D2E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201366">
              <w:rPr>
                <w:rFonts w:ascii="Arial Narrow" w:hAnsi="Arial Narrow"/>
              </w:rPr>
              <w:t>no</w:t>
            </w:r>
          </w:p>
        </w:tc>
      </w:tr>
      <w:tr w:rsidR="00551F04" w:rsidRPr="00201366" w14:paraId="1E911EE2" w14:textId="77777777" w:rsidTr="0036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</w:tcPr>
          <w:p w14:paraId="4F4B5816" w14:textId="77777777" w:rsidR="000604DA" w:rsidRPr="00201366" w:rsidRDefault="000604DA" w:rsidP="00DA0357">
            <w:pPr>
              <w:pStyle w:val="NormalWeb"/>
              <w:spacing w:before="0" w:beforeAutospacing="0" w:after="384" w:afterAutospacing="0" w:line="336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42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87F2BEC" w14:textId="77777777" w:rsidR="000604DA" w:rsidRPr="00540A7C" w:rsidRDefault="000604DA" w:rsidP="000D2E9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540A7C">
              <w:rPr>
                <w:rFonts w:ascii="Arial Narrow" w:hAnsi="Arial Narrow"/>
                <w:sz w:val="24"/>
                <w:szCs w:val="24"/>
              </w:rPr>
              <w:t>Pest animal control</w:t>
            </w:r>
          </w:p>
        </w:tc>
        <w:tc>
          <w:tcPr>
            <w:tcW w:w="850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61C4ADBC" w14:textId="77777777" w:rsidR="000604DA" w:rsidRPr="00201366" w:rsidRDefault="000604DA" w:rsidP="000D2E9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201366">
              <w:rPr>
                <w:rFonts w:ascii="Arial Narrow" w:hAnsi="Arial Narrow"/>
              </w:rPr>
              <w:t>yes</w:t>
            </w:r>
          </w:p>
        </w:tc>
        <w:tc>
          <w:tcPr>
            <w:tcW w:w="79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5149FD8E" w14:textId="77777777" w:rsidR="000604DA" w:rsidRPr="00201366" w:rsidRDefault="000604DA" w:rsidP="000D2E9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201366">
              <w:rPr>
                <w:rFonts w:ascii="Arial Narrow" w:hAnsi="Arial Narrow"/>
              </w:rPr>
              <w:t>no</w:t>
            </w:r>
          </w:p>
        </w:tc>
      </w:tr>
      <w:tr w:rsidR="00551F04" w:rsidRPr="00201366" w14:paraId="2570E152" w14:textId="77777777" w:rsidTr="00360FA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</w:tcPr>
          <w:p w14:paraId="405A85F7" w14:textId="77777777" w:rsidR="000604DA" w:rsidRPr="00201366" w:rsidRDefault="000604DA" w:rsidP="00DA0357">
            <w:pPr>
              <w:pStyle w:val="NormalWeb"/>
              <w:spacing w:before="0" w:beforeAutospacing="0" w:after="384" w:afterAutospacing="0" w:line="336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42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6BD2219B" w14:textId="77777777" w:rsidR="000604DA" w:rsidRPr="00540A7C" w:rsidRDefault="000604DA" w:rsidP="000D2E9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540A7C">
              <w:rPr>
                <w:rFonts w:ascii="Arial Narrow" w:hAnsi="Arial Narrow"/>
                <w:sz w:val="24"/>
                <w:szCs w:val="24"/>
              </w:rPr>
              <w:t xml:space="preserve">Supplementary </w:t>
            </w:r>
            <w:r w:rsidR="005F54ED" w:rsidRPr="00540A7C">
              <w:rPr>
                <w:rFonts w:ascii="Arial Narrow" w:hAnsi="Arial Narrow"/>
                <w:sz w:val="24"/>
                <w:szCs w:val="24"/>
              </w:rPr>
              <w:t>planting / revegetation</w:t>
            </w:r>
          </w:p>
        </w:tc>
        <w:tc>
          <w:tcPr>
            <w:tcW w:w="850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77601F15" w14:textId="77777777" w:rsidR="000604DA" w:rsidRPr="00201366" w:rsidRDefault="000604DA" w:rsidP="000D2E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201366">
              <w:rPr>
                <w:rFonts w:ascii="Arial Narrow" w:hAnsi="Arial Narrow"/>
              </w:rPr>
              <w:t>yes</w:t>
            </w:r>
          </w:p>
        </w:tc>
        <w:tc>
          <w:tcPr>
            <w:tcW w:w="79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3D95587F" w14:textId="77777777" w:rsidR="000604DA" w:rsidRPr="00201366" w:rsidRDefault="000604DA" w:rsidP="000D2E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201366">
              <w:rPr>
                <w:rFonts w:ascii="Arial Narrow" w:hAnsi="Arial Narrow"/>
              </w:rPr>
              <w:t>no</w:t>
            </w:r>
          </w:p>
        </w:tc>
      </w:tr>
      <w:tr w:rsidR="00551F04" w:rsidRPr="00201366" w14:paraId="2E41602C" w14:textId="77777777" w:rsidTr="0036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</w:tcPr>
          <w:p w14:paraId="7680D0D1" w14:textId="77777777" w:rsidR="000604DA" w:rsidRPr="00201366" w:rsidRDefault="000604DA" w:rsidP="00DA0357">
            <w:pPr>
              <w:pStyle w:val="NormalWeb"/>
              <w:spacing w:before="0" w:beforeAutospacing="0" w:after="384" w:afterAutospacing="0" w:line="336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42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46D7CD73" w14:textId="77777777" w:rsidR="000604DA" w:rsidRPr="00540A7C" w:rsidRDefault="000604DA" w:rsidP="000D2E9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540A7C">
              <w:rPr>
                <w:rFonts w:ascii="Arial Narrow" w:hAnsi="Arial Narrow"/>
                <w:sz w:val="24"/>
                <w:szCs w:val="24"/>
              </w:rPr>
              <w:t>Retaining standing and fallen trees and logs for habitat</w:t>
            </w:r>
          </w:p>
        </w:tc>
        <w:tc>
          <w:tcPr>
            <w:tcW w:w="850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5FF1816D" w14:textId="77777777" w:rsidR="000604DA" w:rsidRPr="00201366" w:rsidRDefault="000604DA" w:rsidP="000D2E9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201366">
              <w:rPr>
                <w:rFonts w:ascii="Arial Narrow" w:hAnsi="Arial Narrow"/>
              </w:rPr>
              <w:t>yes</w:t>
            </w:r>
          </w:p>
        </w:tc>
        <w:tc>
          <w:tcPr>
            <w:tcW w:w="79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4EFF2BD5" w14:textId="77777777" w:rsidR="000604DA" w:rsidRPr="00201366" w:rsidRDefault="000604DA" w:rsidP="000D2E9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201366">
              <w:rPr>
                <w:rFonts w:ascii="Arial Narrow" w:hAnsi="Arial Narrow"/>
              </w:rPr>
              <w:t>no</w:t>
            </w:r>
          </w:p>
        </w:tc>
      </w:tr>
      <w:tr w:rsidR="00DA6179" w:rsidRPr="00201366" w14:paraId="2E5A14E6" w14:textId="77777777" w:rsidTr="00360FA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</w:tcPr>
          <w:p w14:paraId="299C4C9F" w14:textId="77777777" w:rsidR="00DA6179" w:rsidRPr="00201366" w:rsidRDefault="00DA6179" w:rsidP="00DA0357">
            <w:pPr>
              <w:pStyle w:val="NormalWeb"/>
              <w:spacing w:before="0" w:beforeAutospacing="0" w:after="384" w:afterAutospacing="0" w:line="336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42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6C34299B" w14:textId="4CD2460C" w:rsidR="00DA6179" w:rsidRPr="00540A7C" w:rsidRDefault="00F730E4" w:rsidP="000D2E9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Erosion control</w:t>
            </w:r>
          </w:p>
        </w:tc>
        <w:tc>
          <w:tcPr>
            <w:tcW w:w="850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282D01D7" w14:textId="0DF1D52A" w:rsidR="00DA6179" w:rsidRPr="00201366" w:rsidRDefault="00F730E4" w:rsidP="000D2E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yes</w:t>
            </w:r>
          </w:p>
        </w:tc>
        <w:tc>
          <w:tcPr>
            <w:tcW w:w="79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61AC698C" w14:textId="29D08D63" w:rsidR="00DA6179" w:rsidRPr="00201366" w:rsidRDefault="00F730E4" w:rsidP="000D2E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</w:tc>
      </w:tr>
      <w:tr w:rsidR="00551F04" w:rsidRPr="00201366" w14:paraId="45FCBFE7" w14:textId="77777777" w:rsidTr="0036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</w:tcPr>
          <w:p w14:paraId="1D135100" w14:textId="77777777" w:rsidR="000604DA" w:rsidRPr="00201366" w:rsidRDefault="000604DA" w:rsidP="00DA0357">
            <w:pPr>
              <w:pStyle w:val="NormalWeb"/>
              <w:spacing w:before="0" w:beforeAutospacing="0" w:after="384" w:afterAutospacing="0" w:line="336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42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09173EC0" w14:textId="77777777" w:rsidR="000604DA" w:rsidRPr="00540A7C" w:rsidRDefault="000604DA" w:rsidP="000D2E9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540A7C">
              <w:rPr>
                <w:rFonts w:ascii="Arial Narrow" w:hAnsi="Arial Narrow"/>
                <w:sz w:val="24"/>
                <w:szCs w:val="24"/>
              </w:rPr>
              <w:t>Other - please detail:</w:t>
            </w:r>
          </w:p>
        </w:tc>
        <w:tc>
          <w:tcPr>
            <w:tcW w:w="850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5BCF05BE" w14:textId="77777777" w:rsidR="000604DA" w:rsidRPr="00201366" w:rsidRDefault="000604DA" w:rsidP="000D2E9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201366">
              <w:rPr>
                <w:rFonts w:ascii="Arial Narrow" w:hAnsi="Arial Narrow"/>
              </w:rPr>
              <w:t>yes</w:t>
            </w:r>
          </w:p>
        </w:tc>
        <w:tc>
          <w:tcPr>
            <w:tcW w:w="79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301C3A7E" w14:textId="77777777" w:rsidR="000604DA" w:rsidRPr="00201366" w:rsidRDefault="000604DA" w:rsidP="000D2E9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201366">
              <w:rPr>
                <w:rFonts w:ascii="Arial Narrow" w:hAnsi="Arial Narrow"/>
              </w:rPr>
              <w:t>no</w:t>
            </w:r>
          </w:p>
        </w:tc>
      </w:tr>
      <w:tr w:rsidR="00551F04" w:rsidRPr="00201366" w14:paraId="41F7B10D" w14:textId="77777777" w:rsidTr="00DA6179">
        <w:trPr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</w:tcPr>
          <w:p w14:paraId="2C01C77A" w14:textId="5F9168CC" w:rsidR="00551F04" w:rsidRPr="00201366" w:rsidRDefault="00616E11" w:rsidP="00DA0357">
            <w:pPr>
              <w:pStyle w:val="NormalWeb"/>
              <w:spacing w:before="0" w:beforeAutospacing="0" w:after="384" w:afterAutospacing="0" w:line="336" w:lineRule="atLeast"/>
              <w:rPr>
                <w:rFonts w:ascii="Arial Narrow" w:hAnsi="Arial Narrow"/>
                <w:sz w:val="22"/>
                <w:szCs w:val="22"/>
              </w:rPr>
            </w:pPr>
            <w:r w:rsidRPr="00201366">
              <w:rPr>
                <w:rFonts w:ascii="Arial Narrow" w:hAnsi="Arial Narrow"/>
                <w:sz w:val="22"/>
                <w:szCs w:val="22"/>
              </w:rPr>
              <w:t>Have you received previous assistance with managing habitat at your property? (if yes please detail):</w:t>
            </w:r>
          </w:p>
        </w:tc>
        <w:tc>
          <w:tcPr>
            <w:tcW w:w="850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14:paraId="5B4E5063" w14:textId="77777777" w:rsidR="00551F04" w:rsidRPr="00201366" w:rsidRDefault="00551F04" w:rsidP="000D2E9E">
            <w:pPr>
              <w:pStyle w:val="NormalWeb"/>
              <w:spacing w:before="0" w:beforeAutospacing="0" w:after="384" w:afterAutospacing="0" w:line="33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03030"/>
                <w:sz w:val="22"/>
                <w:szCs w:val="22"/>
              </w:rPr>
            </w:pPr>
            <w:r w:rsidRPr="00201366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79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14:paraId="666EC13A" w14:textId="77777777" w:rsidR="00551F04" w:rsidRPr="00201366" w:rsidRDefault="00551F04" w:rsidP="000D2E9E">
            <w:pPr>
              <w:pStyle w:val="NormalWeb"/>
              <w:spacing w:before="0" w:beforeAutospacing="0" w:after="384" w:afterAutospacing="0" w:line="33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03030"/>
                <w:sz w:val="22"/>
                <w:szCs w:val="22"/>
              </w:rPr>
            </w:pPr>
            <w:r w:rsidRPr="00201366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</w:tr>
      <w:tr w:rsidR="00616E11" w:rsidRPr="00201366" w14:paraId="5B973C54" w14:textId="77777777" w:rsidTr="00DA6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</w:tcPr>
          <w:p w14:paraId="58E38AD7" w14:textId="7AED078C" w:rsidR="00616E11" w:rsidRPr="00201366" w:rsidRDefault="00616E11" w:rsidP="00DA0357">
            <w:pPr>
              <w:pStyle w:val="NormalWeb"/>
              <w:spacing w:before="0" w:beforeAutospacing="0" w:after="384" w:afterAutospacing="0" w:line="336" w:lineRule="atLeast"/>
              <w:rPr>
                <w:rFonts w:ascii="Arial Narrow" w:hAnsi="Arial Narrow"/>
                <w:sz w:val="22"/>
                <w:szCs w:val="22"/>
              </w:rPr>
            </w:pPr>
            <w:r w:rsidRPr="00201366">
              <w:rPr>
                <w:rFonts w:ascii="Arial Narrow" w:hAnsi="Arial Narrow"/>
                <w:sz w:val="22"/>
                <w:szCs w:val="22"/>
              </w:rPr>
              <w:t xml:space="preserve">Does your property have an existing Trust </w:t>
            </w:r>
            <w:proofErr w:type="gramStart"/>
            <w:r w:rsidRPr="00201366">
              <w:rPr>
                <w:rFonts w:ascii="Arial Narrow" w:hAnsi="Arial Narrow"/>
                <w:sz w:val="22"/>
                <w:szCs w:val="22"/>
              </w:rPr>
              <w:t>For</w:t>
            </w:r>
            <w:proofErr w:type="gramEnd"/>
            <w:r w:rsidRPr="00201366">
              <w:rPr>
                <w:rFonts w:ascii="Arial Narrow" w:hAnsi="Arial Narrow"/>
                <w:sz w:val="22"/>
                <w:szCs w:val="22"/>
              </w:rPr>
              <w:t xml:space="preserve"> Nature covenant?</w:t>
            </w:r>
          </w:p>
        </w:tc>
        <w:tc>
          <w:tcPr>
            <w:tcW w:w="850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14:paraId="2C5246D4" w14:textId="1D6DF070" w:rsidR="00616E11" w:rsidRPr="00201366" w:rsidRDefault="00616E11" w:rsidP="000D2E9E">
            <w:pPr>
              <w:pStyle w:val="NormalWeb"/>
              <w:spacing w:before="0" w:beforeAutospacing="0" w:after="384" w:afterAutospacing="0" w:line="33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201366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79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14:paraId="6B73FBFE" w14:textId="70399BEE" w:rsidR="00616E11" w:rsidRPr="00201366" w:rsidRDefault="00616E11" w:rsidP="000D2E9E">
            <w:pPr>
              <w:pStyle w:val="NormalWeb"/>
              <w:spacing w:before="0" w:beforeAutospacing="0" w:after="384" w:afterAutospacing="0" w:line="33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201366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</w:tr>
      <w:tr w:rsidR="00F730E4" w:rsidRPr="00201366" w14:paraId="1259C5F1" w14:textId="77777777" w:rsidTr="00DA6179">
        <w:trPr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</w:tcPr>
          <w:p w14:paraId="5650178A" w14:textId="4ACFC2C3" w:rsidR="00F730E4" w:rsidRPr="00201366" w:rsidRDefault="00F730E4">
            <w:pPr>
              <w:pStyle w:val="NormalWeb"/>
              <w:spacing w:before="0" w:beforeAutospacing="0" w:after="384" w:afterAutospacing="0" w:line="336" w:lineRule="atLeast"/>
              <w:rPr>
                <w:rFonts w:ascii="Arial Narrow" w:hAnsi="Arial Narrow"/>
                <w:sz w:val="22"/>
                <w:szCs w:val="22"/>
              </w:rPr>
            </w:pPr>
            <w:r w:rsidRPr="00201366">
              <w:rPr>
                <w:rFonts w:ascii="Arial Narrow" w:hAnsi="Arial Narrow"/>
                <w:sz w:val="22"/>
                <w:szCs w:val="22"/>
              </w:rPr>
              <w:t>Would you like to subscribe to our email newsletter?</w:t>
            </w:r>
          </w:p>
        </w:tc>
        <w:tc>
          <w:tcPr>
            <w:tcW w:w="850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14:paraId="59A3DE7A" w14:textId="1583203D" w:rsidR="00F730E4" w:rsidRPr="00201366" w:rsidRDefault="00F730E4" w:rsidP="000D2E9E">
            <w:pPr>
              <w:pStyle w:val="NormalWeb"/>
              <w:spacing w:before="0" w:beforeAutospacing="0" w:after="384" w:afterAutospacing="0" w:line="33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03030"/>
                <w:sz w:val="22"/>
                <w:szCs w:val="22"/>
              </w:rPr>
            </w:pPr>
            <w:r w:rsidRPr="00201366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79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14:paraId="7E9AC3E3" w14:textId="452A7C03" w:rsidR="00F730E4" w:rsidRPr="00201366" w:rsidRDefault="00F730E4" w:rsidP="000D2E9E">
            <w:pPr>
              <w:pStyle w:val="NormalWeb"/>
              <w:spacing w:before="0" w:beforeAutospacing="0" w:after="384" w:afterAutospacing="0" w:line="33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03030"/>
                <w:sz w:val="22"/>
                <w:szCs w:val="22"/>
              </w:rPr>
            </w:pPr>
            <w:r w:rsidRPr="00201366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</w:tr>
      <w:tr w:rsidR="00F730E4" w:rsidRPr="00201366" w14:paraId="170AC980" w14:textId="77777777" w:rsidTr="00DA6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</w:tcPr>
          <w:p w14:paraId="190B6660" w14:textId="193448A0" w:rsidR="00F730E4" w:rsidRPr="00201366" w:rsidRDefault="00F730E4">
            <w:pPr>
              <w:pStyle w:val="NormalWeb"/>
              <w:spacing w:before="0" w:beforeAutospacing="0" w:after="384" w:afterAutospacing="0" w:line="336" w:lineRule="atLeast"/>
              <w:rPr>
                <w:rFonts w:ascii="Arial Narrow" w:hAnsi="Arial Narrow"/>
                <w:sz w:val="22"/>
                <w:szCs w:val="22"/>
              </w:rPr>
            </w:pPr>
            <w:r w:rsidRPr="00201366">
              <w:rPr>
                <w:rFonts w:ascii="Arial Narrow" w:hAnsi="Arial Narrow"/>
                <w:sz w:val="22"/>
                <w:szCs w:val="22"/>
              </w:rPr>
              <w:t>Would you like to become a Connecting Country member (membership is free)?</w:t>
            </w:r>
          </w:p>
        </w:tc>
        <w:tc>
          <w:tcPr>
            <w:tcW w:w="850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14:paraId="656330B6" w14:textId="06CECA4C" w:rsidR="00F730E4" w:rsidRPr="00201366" w:rsidRDefault="00F730E4" w:rsidP="000D2E9E">
            <w:pPr>
              <w:pStyle w:val="NormalWeb"/>
              <w:spacing w:before="0" w:beforeAutospacing="0" w:after="384" w:afterAutospacing="0" w:line="33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303030"/>
                <w:sz w:val="22"/>
                <w:szCs w:val="22"/>
              </w:rPr>
            </w:pPr>
            <w:r w:rsidRPr="00201366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79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14:paraId="2950AD08" w14:textId="42625404" w:rsidR="00F730E4" w:rsidRPr="00201366" w:rsidRDefault="00F730E4" w:rsidP="000D2E9E">
            <w:pPr>
              <w:pStyle w:val="NormalWeb"/>
              <w:spacing w:before="0" w:beforeAutospacing="0" w:after="384" w:afterAutospacing="0" w:line="33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303030"/>
                <w:sz w:val="22"/>
                <w:szCs w:val="22"/>
              </w:rPr>
            </w:pPr>
            <w:r w:rsidRPr="00201366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</w:tr>
    </w:tbl>
    <w:p w14:paraId="3B64631A" w14:textId="59997146" w:rsidR="000D2E9E" w:rsidRPr="00201366" w:rsidRDefault="001B085F">
      <w:pPr>
        <w:rPr>
          <w:rFonts w:ascii="Arial Narrow" w:hAnsi="Arial Narrow"/>
          <w:noProof/>
          <w:sz w:val="24"/>
          <w:lang w:eastAsia="en-AU"/>
        </w:rPr>
      </w:pPr>
      <w:r w:rsidRPr="00540A7C">
        <w:rPr>
          <w:rFonts w:ascii="Arial Narrow" w:hAnsi="Arial Narrow"/>
          <w:i/>
          <w:lang w:eastAsia="x-none"/>
        </w:rPr>
        <w:t>The Connecting Country restoration projects are supported</w:t>
      </w:r>
      <w:r w:rsidR="00CF14FB">
        <w:rPr>
          <w:rFonts w:ascii="Arial Narrow" w:hAnsi="Arial Narrow"/>
          <w:i/>
          <w:lang w:eastAsia="x-none"/>
        </w:rPr>
        <w:t xml:space="preserve"> through </w:t>
      </w:r>
      <w:r w:rsidR="00CF14FB" w:rsidRPr="00CF14FB">
        <w:rPr>
          <w:rFonts w:ascii="Arial Narrow" w:hAnsi="Arial Narrow"/>
          <w:i/>
          <w:lang w:eastAsia="x-none"/>
        </w:rPr>
        <w:t>Funding is provided throug</w:t>
      </w:r>
      <w:r w:rsidR="00CF14FB">
        <w:rPr>
          <w:rFonts w:ascii="Arial Narrow" w:hAnsi="Arial Narrow"/>
          <w:i/>
          <w:lang w:eastAsia="x-none"/>
        </w:rPr>
        <w:t xml:space="preserve">h </w:t>
      </w:r>
      <w:hyperlink r:id="rId9" w:history="1">
        <w:r w:rsidR="00CF14FB" w:rsidRPr="00CF14FB">
          <w:rPr>
            <w:rStyle w:val="Hyperlink"/>
            <w:rFonts w:ascii="Arial Narrow" w:hAnsi="Arial Narrow"/>
            <w:i/>
            <w:lang w:eastAsia="x-none"/>
          </w:rPr>
          <w:t>Ian &amp; Shirley Norman Foundation</w:t>
        </w:r>
      </w:hyperlink>
      <w:r w:rsidR="00CF14FB" w:rsidRPr="00CF14FB">
        <w:rPr>
          <w:rFonts w:ascii="Arial Narrow" w:hAnsi="Arial Narrow"/>
          <w:i/>
          <w:lang w:eastAsia="x-none"/>
        </w:rPr>
        <w:t xml:space="preserve">, </w:t>
      </w:r>
      <w:hyperlink r:id="rId10" w:history="1">
        <w:r w:rsidR="00CF14FB" w:rsidRPr="00CF14FB">
          <w:rPr>
            <w:rStyle w:val="Hyperlink"/>
            <w:rFonts w:ascii="Arial Narrow" w:hAnsi="Arial Narrow"/>
            <w:i/>
            <w:lang w:eastAsia="x-none"/>
          </w:rPr>
          <w:t>Wild Houses,</w:t>
        </w:r>
      </w:hyperlink>
      <w:r w:rsidR="00CF14FB">
        <w:rPr>
          <w:rFonts w:ascii="Arial Narrow" w:hAnsi="Arial Narrow"/>
          <w:i/>
          <w:lang w:eastAsia="x-none"/>
        </w:rPr>
        <w:t xml:space="preserve"> </w:t>
      </w:r>
      <w:hyperlink r:id="rId11" w:history="1">
        <w:r w:rsidR="00CF14FB" w:rsidRPr="00CF14FB">
          <w:rPr>
            <w:rStyle w:val="Hyperlink"/>
            <w:rFonts w:ascii="Arial Narrow" w:hAnsi="Arial Narrow"/>
            <w:i/>
            <w:lang w:eastAsia="x-none"/>
          </w:rPr>
          <w:t xml:space="preserve">Landcare Australia </w:t>
        </w:r>
      </w:hyperlink>
      <w:r w:rsidR="00CF14FB" w:rsidRPr="00CF14FB">
        <w:rPr>
          <w:rFonts w:ascii="Arial Narrow" w:hAnsi="Arial Narrow"/>
          <w:i/>
          <w:lang w:eastAsia="x-none"/>
        </w:rPr>
        <w:t xml:space="preserve">and </w:t>
      </w:r>
      <w:hyperlink r:id="rId12" w:history="1">
        <w:r w:rsidR="00CF14FB" w:rsidRPr="00CF14FB">
          <w:rPr>
            <w:rStyle w:val="Hyperlink"/>
            <w:rFonts w:ascii="Arial Narrow" w:hAnsi="Arial Narrow"/>
            <w:i/>
            <w:lang w:eastAsia="x-none"/>
          </w:rPr>
          <w:t>North Central Catchment Management Authority</w:t>
        </w:r>
      </w:hyperlink>
      <w:r w:rsidR="00CF14FB">
        <w:rPr>
          <w:rFonts w:ascii="Arial Narrow" w:hAnsi="Arial Narrow"/>
          <w:i/>
          <w:lang w:eastAsia="x-none"/>
        </w:rPr>
        <w:t xml:space="preserve">. </w:t>
      </w:r>
      <w:r w:rsidR="00D9260E" w:rsidRPr="00201366">
        <w:rPr>
          <w:rFonts w:ascii="Arial Narrow" w:hAnsi="Arial Narrow"/>
          <w:noProof/>
          <w:sz w:val="24"/>
          <w:lang w:eastAsia="en-AU"/>
        </w:rPr>
        <w:t>Thank</w:t>
      </w:r>
      <w:r w:rsidR="008A5845" w:rsidRPr="00201366">
        <w:rPr>
          <w:rFonts w:ascii="Arial Narrow" w:hAnsi="Arial Narrow"/>
          <w:noProof/>
          <w:sz w:val="24"/>
          <w:lang w:eastAsia="en-AU"/>
        </w:rPr>
        <w:t xml:space="preserve"> you for </w:t>
      </w:r>
      <w:r w:rsidR="0088625F" w:rsidRPr="00201366">
        <w:rPr>
          <w:rFonts w:ascii="Arial Narrow" w:hAnsi="Arial Narrow"/>
          <w:noProof/>
          <w:sz w:val="24"/>
          <w:lang w:eastAsia="en-AU"/>
        </w:rPr>
        <w:t>your interest in Connecting Country</w:t>
      </w:r>
      <w:r w:rsidR="00A35AB0" w:rsidRPr="00201366">
        <w:rPr>
          <w:rFonts w:ascii="Arial Narrow" w:hAnsi="Arial Narrow"/>
          <w:noProof/>
          <w:sz w:val="24"/>
          <w:lang w:eastAsia="en-AU"/>
        </w:rPr>
        <w:t>.</w:t>
      </w:r>
      <w:r w:rsidR="00606100" w:rsidRPr="00201366">
        <w:rPr>
          <w:rFonts w:ascii="Arial Narrow" w:hAnsi="Arial Narrow"/>
          <w:noProof/>
          <w:sz w:val="24"/>
          <w:lang w:eastAsia="en-AU"/>
        </w:rPr>
        <w:t xml:space="preserve"> </w:t>
      </w:r>
      <w:r w:rsidR="00201366" w:rsidRPr="00201366">
        <w:rPr>
          <w:rFonts w:ascii="Arial Narrow" w:hAnsi="Arial Narrow"/>
          <w:noProof/>
          <w:sz w:val="24"/>
          <w:lang w:eastAsia="en-AU"/>
        </w:rPr>
        <w:t>Please return this form</w:t>
      </w:r>
      <w:r w:rsidR="00201366">
        <w:rPr>
          <w:rFonts w:ascii="Arial Narrow" w:hAnsi="Arial Narrow"/>
          <w:noProof/>
          <w:sz w:val="24"/>
          <w:lang w:eastAsia="en-AU"/>
        </w:rPr>
        <w:t xml:space="preserve"> to Connecting Country.</w:t>
      </w:r>
    </w:p>
    <w:sectPr w:rsidR="000D2E9E" w:rsidRPr="00201366" w:rsidSect="002D66FE">
      <w:headerReference w:type="default" r:id="rId13"/>
      <w:headerReference w:type="first" r:id="rId14"/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4D7A2" w14:textId="77777777" w:rsidR="00B0701D" w:rsidRDefault="00B0701D" w:rsidP="00AE5C6E">
      <w:pPr>
        <w:spacing w:after="0" w:line="240" w:lineRule="auto"/>
      </w:pPr>
      <w:r>
        <w:separator/>
      </w:r>
    </w:p>
  </w:endnote>
  <w:endnote w:type="continuationSeparator" w:id="0">
    <w:p w14:paraId="49DABDA9" w14:textId="77777777" w:rsidR="00B0701D" w:rsidRDefault="00B0701D" w:rsidP="00AE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CFF00" w14:textId="77777777" w:rsidR="00B0701D" w:rsidRDefault="00B0701D" w:rsidP="00AE5C6E">
      <w:pPr>
        <w:spacing w:after="0" w:line="240" w:lineRule="auto"/>
      </w:pPr>
      <w:r>
        <w:separator/>
      </w:r>
    </w:p>
  </w:footnote>
  <w:footnote w:type="continuationSeparator" w:id="0">
    <w:p w14:paraId="40D89D8A" w14:textId="77777777" w:rsidR="00B0701D" w:rsidRDefault="00B0701D" w:rsidP="00AE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C596" w14:textId="77777777" w:rsidR="008A5845" w:rsidRPr="000D2E9E" w:rsidRDefault="00254FDE" w:rsidP="0078255C">
    <w:pPr>
      <w:jc w:val="right"/>
      <w:rPr>
        <w:rFonts w:ascii="Arial Narrow" w:hAnsi="Arial Narrow"/>
        <w:color w:val="595959"/>
        <w:sz w:val="20"/>
        <w:szCs w:val="20"/>
      </w:rPr>
    </w:pPr>
    <w:r w:rsidRPr="000D2E9E">
      <w:rPr>
        <w:rFonts w:ascii="Arial Narrow" w:hAnsi="Arial Narrow"/>
        <w:noProof/>
        <w:sz w:val="20"/>
        <w:szCs w:val="20"/>
        <w:lang w:eastAsia="en-AU"/>
      </w:rPr>
      <w:drawing>
        <wp:anchor distT="0" distB="0" distL="114300" distR="114300" simplePos="0" relativeHeight="251656192" behindDoc="1" locked="0" layoutInCell="1" allowOverlap="1" wp14:anchorId="60FD02C6" wp14:editId="65605918">
          <wp:simplePos x="0" y="0"/>
          <wp:positionH relativeFrom="margin">
            <wp:posOffset>-57150</wp:posOffset>
          </wp:positionH>
          <wp:positionV relativeFrom="margin">
            <wp:posOffset>-623570</wp:posOffset>
          </wp:positionV>
          <wp:extent cx="1628775" cy="628650"/>
          <wp:effectExtent l="0" t="0" r="9525" b="0"/>
          <wp:wrapSquare wrapText="bothSides"/>
          <wp:docPr id="5" name="Picture 5" descr="Description: logo and subtitle longway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ogo and subtitle longway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5845" w:rsidRPr="000D2E9E">
      <w:rPr>
        <w:rFonts w:ascii="Arial Narrow" w:hAnsi="Arial Narrow"/>
        <w:color w:val="984806"/>
        <w:sz w:val="20"/>
        <w:szCs w:val="20"/>
      </w:rPr>
      <w:t xml:space="preserve">Connecting Country    </w:t>
    </w:r>
    <w:r w:rsidR="008A5845" w:rsidRPr="000D2E9E">
      <w:rPr>
        <w:rFonts w:ascii="Arial Narrow" w:hAnsi="Arial Narrow"/>
        <w:color w:val="595959"/>
        <w:sz w:val="20"/>
        <w:szCs w:val="20"/>
      </w:rPr>
      <w:br/>
    </w:r>
    <w:r w:rsidR="008A5845" w:rsidRPr="000D2E9E">
      <w:rPr>
        <w:rFonts w:ascii="Arial Narrow" w:hAnsi="Arial Narrow"/>
        <w:color w:val="984806"/>
        <w:sz w:val="20"/>
        <w:szCs w:val="20"/>
      </w:rPr>
      <w:t>W</w:t>
    </w:r>
    <w:r w:rsidR="008A5845" w:rsidRPr="000D2E9E">
      <w:rPr>
        <w:rFonts w:ascii="Arial Narrow" w:hAnsi="Arial Narrow"/>
        <w:color w:val="595959"/>
        <w:sz w:val="20"/>
        <w:szCs w:val="20"/>
      </w:rPr>
      <w:t xml:space="preserve"> </w:t>
    </w:r>
    <w:hyperlink r:id="rId2" w:history="1">
      <w:r w:rsidR="008A5845" w:rsidRPr="000D2E9E">
        <w:rPr>
          <w:rStyle w:val="Hyperlink"/>
          <w:rFonts w:ascii="Arial Narrow" w:hAnsi="Arial Narrow"/>
          <w:color w:val="595959"/>
          <w:sz w:val="20"/>
          <w:szCs w:val="20"/>
        </w:rPr>
        <w:t>www.connectingcountry.org.au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5E13" w14:textId="05DF2A43" w:rsidR="008A5845" w:rsidRPr="000D2E9E" w:rsidRDefault="00540A7C" w:rsidP="00F65AFE">
    <w:pPr>
      <w:pStyle w:val="Header"/>
      <w:jc w:val="right"/>
      <w:rPr>
        <w:rFonts w:ascii="Arial Narrow" w:hAnsi="Arial Narrow"/>
      </w:rPr>
    </w:pPr>
    <w:r w:rsidRPr="000D2E9E">
      <w:rPr>
        <w:rFonts w:ascii="Arial Narrow" w:hAnsi="Arial Narrow"/>
        <w:noProof/>
        <w:color w:val="984806"/>
        <w:lang w:val="en-AU" w:eastAsia="en-AU"/>
      </w:rPr>
      <w:drawing>
        <wp:anchor distT="0" distB="0" distL="114300" distR="114300" simplePos="0" relativeHeight="251659264" behindDoc="1" locked="0" layoutInCell="1" allowOverlap="1" wp14:anchorId="3C46CE87" wp14:editId="554C23DE">
          <wp:simplePos x="0" y="0"/>
          <wp:positionH relativeFrom="margin">
            <wp:posOffset>0</wp:posOffset>
          </wp:positionH>
          <wp:positionV relativeFrom="margin">
            <wp:posOffset>-1112520</wp:posOffset>
          </wp:positionV>
          <wp:extent cx="2689860" cy="1038225"/>
          <wp:effectExtent l="0" t="0" r="0" b="9525"/>
          <wp:wrapSquare wrapText="bothSides"/>
          <wp:docPr id="6" name="Picture 1" descr="Description: logo and subtitle longway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ogo and subtitle longway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986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5845" w:rsidRPr="000D2E9E">
      <w:rPr>
        <w:rFonts w:ascii="Arial Narrow" w:hAnsi="Arial Narrow"/>
        <w:color w:val="984806"/>
      </w:rPr>
      <w:t xml:space="preserve">Connecting Country    </w:t>
    </w:r>
    <w:r w:rsidR="008A5845" w:rsidRPr="000D2E9E">
      <w:rPr>
        <w:rFonts w:ascii="Arial Narrow" w:hAnsi="Arial Narrow"/>
        <w:color w:val="984806"/>
      </w:rPr>
      <w:br/>
    </w:r>
    <w:r w:rsidR="008A5845" w:rsidRPr="000D2E9E">
      <w:rPr>
        <w:rFonts w:ascii="Arial Narrow" w:hAnsi="Arial Narrow"/>
        <w:color w:val="595959"/>
        <w:sz w:val="16"/>
        <w:szCs w:val="16"/>
      </w:rPr>
      <w:t>ABN 47 539 096 184   Inc No A0053263V</w:t>
    </w:r>
    <w:r w:rsidR="008A5845" w:rsidRPr="000D2E9E">
      <w:rPr>
        <w:rFonts w:ascii="Arial Narrow" w:hAnsi="Arial Narrow"/>
        <w:color w:val="595959"/>
      </w:rPr>
      <w:br/>
    </w:r>
    <w:r w:rsidR="008A5845" w:rsidRPr="000D2E9E">
      <w:rPr>
        <w:rFonts w:ascii="Arial Narrow" w:hAnsi="Arial Narrow"/>
        <w:color w:val="984806"/>
      </w:rPr>
      <w:t>Office</w:t>
    </w:r>
    <w:r w:rsidR="008A5845" w:rsidRPr="000D2E9E">
      <w:rPr>
        <w:rFonts w:ascii="Arial Narrow" w:hAnsi="Arial Narrow"/>
        <w:color w:val="595959"/>
      </w:rPr>
      <w:t xml:space="preserve"> Room 15, 233 Barker St Castlemaine VIC 3450  </w:t>
    </w:r>
    <w:r w:rsidR="008A5845" w:rsidRPr="000D2E9E">
      <w:rPr>
        <w:rFonts w:ascii="Arial Narrow" w:hAnsi="Arial Narrow"/>
        <w:color w:val="595959"/>
      </w:rPr>
      <w:br/>
    </w:r>
    <w:r w:rsidR="008A5845" w:rsidRPr="000D2E9E">
      <w:rPr>
        <w:rFonts w:ascii="Arial Narrow" w:hAnsi="Arial Narrow"/>
        <w:color w:val="984806"/>
      </w:rPr>
      <w:t>Mail</w:t>
    </w:r>
    <w:r w:rsidR="008A5845" w:rsidRPr="000D2E9E">
      <w:rPr>
        <w:rFonts w:ascii="Arial Narrow" w:hAnsi="Arial Narrow"/>
        <w:color w:val="595959"/>
      </w:rPr>
      <w:t xml:space="preserve"> PO Box 437 Castlemaine VIC 3450</w:t>
    </w:r>
    <w:r w:rsidR="008A5845" w:rsidRPr="000D2E9E">
      <w:rPr>
        <w:rFonts w:ascii="Arial Narrow" w:hAnsi="Arial Narrow"/>
        <w:color w:val="595959"/>
      </w:rPr>
      <w:br/>
    </w:r>
    <w:r w:rsidR="008A5845" w:rsidRPr="000D2E9E">
      <w:rPr>
        <w:rFonts w:ascii="Arial Narrow" w:hAnsi="Arial Narrow"/>
        <w:color w:val="984806"/>
      </w:rPr>
      <w:t xml:space="preserve">T </w:t>
    </w:r>
    <w:r w:rsidR="003C2092" w:rsidRPr="003C2092">
      <w:rPr>
        <w:rFonts w:ascii="Arial Narrow" w:hAnsi="Arial Narrow"/>
        <w:color w:val="595959"/>
      </w:rPr>
      <w:t>0493 362 394</w:t>
    </w:r>
    <w:r w:rsidR="008A5845" w:rsidRPr="000D2E9E">
      <w:rPr>
        <w:rFonts w:ascii="Arial Narrow" w:hAnsi="Arial Narrow"/>
        <w:color w:val="595959"/>
      </w:rPr>
      <w:br/>
      <w:t xml:space="preserve"> </w:t>
    </w:r>
    <w:hyperlink r:id="rId2" w:history="1">
      <w:r w:rsidR="008A5845" w:rsidRPr="000D2E9E">
        <w:rPr>
          <w:rStyle w:val="Hyperlink"/>
          <w:rFonts w:ascii="Arial Narrow" w:hAnsi="Arial Narrow"/>
          <w:color w:val="595959"/>
        </w:rPr>
        <w:t>info@connectingcountry.org.au</w:t>
      </w:r>
    </w:hyperlink>
    <w:r w:rsidR="008A5845" w:rsidRPr="000D2E9E">
      <w:rPr>
        <w:rFonts w:ascii="Arial Narrow" w:hAnsi="Arial Narrow"/>
        <w:color w:val="595959"/>
      </w:rPr>
      <w:t xml:space="preserve"> </w:t>
    </w:r>
    <w:r w:rsidR="008A5845" w:rsidRPr="000D2E9E">
      <w:rPr>
        <w:rFonts w:ascii="Arial Narrow" w:hAnsi="Arial Narrow"/>
        <w:color w:val="595959"/>
      </w:rPr>
      <w:br/>
      <w:t xml:space="preserve"> </w:t>
    </w:r>
    <w:hyperlink r:id="rId3" w:history="1">
      <w:r w:rsidR="008A5845" w:rsidRPr="000D2E9E">
        <w:rPr>
          <w:rStyle w:val="Hyperlink"/>
          <w:rFonts w:ascii="Arial Narrow" w:hAnsi="Arial Narrow"/>
          <w:color w:val="595959"/>
        </w:rPr>
        <w:t>www.connectingcountry.org.au</w:t>
      </w:r>
    </w:hyperlink>
  </w:p>
  <w:p w14:paraId="5E53BF6A" w14:textId="73D55AEF" w:rsidR="008A5845" w:rsidRDefault="008A5845" w:rsidP="00F65AF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2EC8"/>
    <w:multiLevelType w:val="hybridMultilevel"/>
    <w:tmpl w:val="8B327CDA"/>
    <w:lvl w:ilvl="0" w:tplc="32EE21B6">
      <w:start w:val="22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B37775"/>
    <w:multiLevelType w:val="hybridMultilevel"/>
    <w:tmpl w:val="01B86E00"/>
    <w:lvl w:ilvl="0" w:tplc="2850FB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92533"/>
    <w:multiLevelType w:val="hybridMultilevel"/>
    <w:tmpl w:val="8C2260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AC57A4"/>
    <w:multiLevelType w:val="hybridMultilevel"/>
    <w:tmpl w:val="B0A8BA18"/>
    <w:lvl w:ilvl="0" w:tplc="912A6DE0">
      <w:numFmt w:val="bullet"/>
      <w:lvlText w:val="-"/>
      <w:lvlJc w:val="left"/>
      <w:pPr>
        <w:ind w:left="405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F575A1F"/>
    <w:multiLevelType w:val="hybridMultilevel"/>
    <w:tmpl w:val="5D9CBA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5C0CC8"/>
    <w:multiLevelType w:val="hybridMultilevel"/>
    <w:tmpl w:val="2E8E82C2"/>
    <w:lvl w:ilvl="0" w:tplc="1E1A35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30283"/>
    <w:multiLevelType w:val="hybridMultilevel"/>
    <w:tmpl w:val="0AAA5B9E"/>
    <w:lvl w:ilvl="0" w:tplc="E5126B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00A9"/>
    <w:multiLevelType w:val="hybridMultilevel"/>
    <w:tmpl w:val="074427D6"/>
    <w:lvl w:ilvl="0" w:tplc="B1CA209A">
      <w:start w:val="2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62DF6"/>
    <w:multiLevelType w:val="multilevel"/>
    <w:tmpl w:val="DE1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437C41"/>
    <w:multiLevelType w:val="hybridMultilevel"/>
    <w:tmpl w:val="5EC655A0"/>
    <w:lvl w:ilvl="0" w:tplc="05AAB6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93377"/>
    <w:multiLevelType w:val="hybridMultilevel"/>
    <w:tmpl w:val="DE506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382554">
    <w:abstractNumId w:val="6"/>
  </w:num>
  <w:num w:numId="2" w16cid:durableId="2050950492">
    <w:abstractNumId w:val="10"/>
  </w:num>
  <w:num w:numId="3" w16cid:durableId="1600329909">
    <w:abstractNumId w:val="1"/>
  </w:num>
  <w:num w:numId="4" w16cid:durableId="1176840729">
    <w:abstractNumId w:val="9"/>
  </w:num>
  <w:num w:numId="5" w16cid:durableId="887492501">
    <w:abstractNumId w:val="5"/>
  </w:num>
  <w:num w:numId="6" w16cid:durableId="870150110">
    <w:abstractNumId w:val="4"/>
  </w:num>
  <w:num w:numId="7" w16cid:durableId="129634280">
    <w:abstractNumId w:val="2"/>
  </w:num>
  <w:num w:numId="8" w16cid:durableId="338656075">
    <w:abstractNumId w:val="3"/>
  </w:num>
  <w:num w:numId="9" w16cid:durableId="1006901566">
    <w:abstractNumId w:val="7"/>
  </w:num>
  <w:num w:numId="10" w16cid:durableId="821195050">
    <w:abstractNumId w:val="0"/>
  </w:num>
  <w:num w:numId="11" w16cid:durableId="793330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6E"/>
    <w:rsid w:val="00006391"/>
    <w:rsid w:val="00032A87"/>
    <w:rsid w:val="00035678"/>
    <w:rsid w:val="00036175"/>
    <w:rsid w:val="00044047"/>
    <w:rsid w:val="00047BB7"/>
    <w:rsid w:val="000604DA"/>
    <w:rsid w:val="00091DA0"/>
    <w:rsid w:val="00092C6D"/>
    <w:rsid w:val="000A36D1"/>
    <w:rsid w:val="000B02A8"/>
    <w:rsid w:val="000C08FF"/>
    <w:rsid w:val="000D2E9E"/>
    <w:rsid w:val="000D4770"/>
    <w:rsid w:val="000F4FE6"/>
    <w:rsid w:val="00111E19"/>
    <w:rsid w:val="0014677E"/>
    <w:rsid w:val="00151B32"/>
    <w:rsid w:val="00152499"/>
    <w:rsid w:val="00157487"/>
    <w:rsid w:val="0015759A"/>
    <w:rsid w:val="00160267"/>
    <w:rsid w:val="00163BF5"/>
    <w:rsid w:val="00183BE4"/>
    <w:rsid w:val="001A753D"/>
    <w:rsid w:val="001B085F"/>
    <w:rsid w:val="001E0587"/>
    <w:rsid w:val="001E2CA5"/>
    <w:rsid w:val="00201366"/>
    <w:rsid w:val="00253A56"/>
    <w:rsid w:val="00253FF0"/>
    <w:rsid w:val="00254FDE"/>
    <w:rsid w:val="00257179"/>
    <w:rsid w:val="00270E0F"/>
    <w:rsid w:val="00285FEB"/>
    <w:rsid w:val="002A2987"/>
    <w:rsid w:val="002C1809"/>
    <w:rsid w:val="002D66FE"/>
    <w:rsid w:val="002E0C1D"/>
    <w:rsid w:val="0030041A"/>
    <w:rsid w:val="003177A6"/>
    <w:rsid w:val="003327E5"/>
    <w:rsid w:val="00346E5E"/>
    <w:rsid w:val="0036030E"/>
    <w:rsid w:val="00360FAB"/>
    <w:rsid w:val="00363E0E"/>
    <w:rsid w:val="00376339"/>
    <w:rsid w:val="00377365"/>
    <w:rsid w:val="00377F07"/>
    <w:rsid w:val="00397895"/>
    <w:rsid w:val="003A1FFB"/>
    <w:rsid w:val="003C2092"/>
    <w:rsid w:val="003D6409"/>
    <w:rsid w:val="003F722A"/>
    <w:rsid w:val="00404A89"/>
    <w:rsid w:val="004131C6"/>
    <w:rsid w:val="00422B4C"/>
    <w:rsid w:val="00424A66"/>
    <w:rsid w:val="004452EA"/>
    <w:rsid w:val="004454F8"/>
    <w:rsid w:val="00455BCC"/>
    <w:rsid w:val="00457854"/>
    <w:rsid w:val="00462218"/>
    <w:rsid w:val="00462E9A"/>
    <w:rsid w:val="00486D4E"/>
    <w:rsid w:val="004B6352"/>
    <w:rsid w:val="004D7DEB"/>
    <w:rsid w:val="004F3CE8"/>
    <w:rsid w:val="00524D66"/>
    <w:rsid w:val="00540A7C"/>
    <w:rsid w:val="00541240"/>
    <w:rsid w:val="00551F04"/>
    <w:rsid w:val="00591DD6"/>
    <w:rsid w:val="00592830"/>
    <w:rsid w:val="00592AB2"/>
    <w:rsid w:val="005B0ADB"/>
    <w:rsid w:val="005C3494"/>
    <w:rsid w:val="005C608C"/>
    <w:rsid w:val="005D6552"/>
    <w:rsid w:val="005E01E8"/>
    <w:rsid w:val="005F54ED"/>
    <w:rsid w:val="006036B2"/>
    <w:rsid w:val="00606100"/>
    <w:rsid w:val="00616E11"/>
    <w:rsid w:val="00625948"/>
    <w:rsid w:val="006336E3"/>
    <w:rsid w:val="00635C52"/>
    <w:rsid w:val="00655752"/>
    <w:rsid w:val="006A4E94"/>
    <w:rsid w:val="006A623E"/>
    <w:rsid w:val="006B13A9"/>
    <w:rsid w:val="006E5296"/>
    <w:rsid w:val="00701E0F"/>
    <w:rsid w:val="00714EAB"/>
    <w:rsid w:val="0071756C"/>
    <w:rsid w:val="00726624"/>
    <w:rsid w:val="007371DD"/>
    <w:rsid w:val="00750D4D"/>
    <w:rsid w:val="00752D9B"/>
    <w:rsid w:val="007534FF"/>
    <w:rsid w:val="007775BB"/>
    <w:rsid w:val="0078255C"/>
    <w:rsid w:val="00784D01"/>
    <w:rsid w:val="00794E5E"/>
    <w:rsid w:val="007A3B77"/>
    <w:rsid w:val="007B2568"/>
    <w:rsid w:val="007F48E1"/>
    <w:rsid w:val="00801DB8"/>
    <w:rsid w:val="00805C1B"/>
    <w:rsid w:val="0081272F"/>
    <w:rsid w:val="00825B95"/>
    <w:rsid w:val="00835B23"/>
    <w:rsid w:val="0084094B"/>
    <w:rsid w:val="00865D86"/>
    <w:rsid w:val="008773EC"/>
    <w:rsid w:val="00877CDD"/>
    <w:rsid w:val="0088625F"/>
    <w:rsid w:val="008A5845"/>
    <w:rsid w:val="008C1C19"/>
    <w:rsid w:val="008C608E"/>
    <w:rsid w:val="008F0CAE"/>
    <w:rsid w:val="00912F95"/>
    <w:rsid w:val="00994007"/>
    <w:rsid w:val="00995FB7"/>
    <w:rsid w:val="009A6C3C"/>
    <w:rsid w:val="009C5641"/>
    <w:rsid w:val="009D7374"/>
    <w:rsid w:val="009F404D"/>
    <w:rsid w:val="00A0780F"/>
    <w:rsid w:val="00A2548E"/>
    <w:rsid w:val="00A35AB0"/>
    <w:rsid w:val="00A364C9"/>
    <w:rsid w:val="00A36B6A"/>
    <w:rsid w:val="00A3758B"/>
    <w:rsid w:val="00A378DD"/>
    <w:rsid w:val="00A46CB9"/>
    <w:rsid w:val="00A5498A"/>
    <w:rsid w:val="00A91509"/>
    <w:rsid w:val="00A94C24"/>
    <w:rsid w:val="00AA084E"/>
    <w:rsid w:val="00AA7D73"/>
    <w:rsid w:val="00AC3167"/>
    <w:rsid w:val="00AE5C6E"/>
    <w:rsid w:val="00AF0684"/>
    <w:rsid w:val="00B03799"/>
    <w:rsid w:val="00B03D85"/>
    <w:rsid w:val="00B0701D"/>
    <w:rsid w:val="00B159FD"/>
    <w:rsid w:val="00B16CF6"/>
    <w:rsid w:val="00B23DBC"/>
    <w:rsid w:val="00B41995"/>
    <w:rsid w:val="00B62AA1"/>
    <w:rsid w:val="00B81FD8"/>
    <w:rsid w:val="00B906EE"/>
    <w:rsid w:val="00BA1E89"/>
    <w:rsid w:val="00BA4ED7"/>
    <w:rsid w:val="00BD0390"/>
    <w:rsid w:val="00BE0FF7"/>
    <w:rsid w:val="00BF09AC"/>
    <w:rsid w:val="00C03C50"/>
    <w:rsid w:val="00C1424E"/>
    <w:rsid w:val="00C1573B"/>
    <w:rsid w:val="00C509E1"/>
    <w:rsid w:val="00C530A4"/>
    <w:rsid w:val="00C71D54"/>
    <w:rsid w:val="00C8021B"/>
    <w:rsid w:val="00C87E96"/>
    <w:rsid w:val="00C90DF0"/>
    <w:rsid w:val="00CC4875"/>
    <w:rsid w:val="00CD6C21"/>
    <w:rsid w:val="00CE7861"/>
    <w:rsid w:val="00CF14FB"/>
    <w:rsid w:val="00D25499"/>
    <w:rsid w:val="00D6635A"/>
    <w:rsid w:val="00D822FD"/>
    <w:rsid w:val="00D9260E"/>
    <w:rsid w:val="00D971C3"/>
    <w:rsid w:val="00DA0357"/>
    <w:rsid w:val="00DA6179"/>
    <w:rsid w:val="00DB3185"/>
    <w:rsid w:val="00DD1B38"/>
    <w:rsid w:val="00DD75AD"/>
    <w:rsid w:val="00E156CA"/>
    <w:rsid w:val="00E15937"/>
    <w:rsid w:val="00E35CE3"/>
    <w:rsid w:val="00E41D49"/>
    <w:rsid w:val="00E45209"/>
    <w:rsid w:val="00E71EB3"/>
    <w:rsid w:val="00E8382E"/>
    <w:rsid w:val="00E86B01"/>
    <w:rsid w:val="00E93121"/>
    <w:rsid w:val="00EA32B6"/>
    <w:rsid w:val="00EA35C8"/>
    <w:rsid w:val="00EA4049"/>
    <w:rsid w:val="00EA42E5"/>
    <w:rsid w:val="00EB34F0"/>
    <w:rsid w:val="00ED2C07"/>
    <w:rsid w:val="00EE4486"/>
    <w:rsid w:val="00F02FEC"/>
    <w:rsid w:val="00F33414"/>
    <w:rsid w:val="00F5255F"/>
    <w:rsid w:val="00F5527B"/>
    <w:rsid w:val="00F65AFE"/>
    <w:rsid w:val="00F730E4"/>
    <w:rsid w:val="00F87560"/>
    <w:rsid w:val="00FC4617"/>
    <w:rsid w:val="00F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CFC40"/>
  <w15:docId w15:val="{6083E88F-125A-4FBB-9823-D137EAD4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C6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C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C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5C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5C6E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E5C6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5C6E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E5C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C6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5C6E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E5C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AE5C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376339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76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339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7633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3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6339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041A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41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F0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Strong">
    <w:name w:val="Strong"/>
    <w:uiPriority w:val="22"/>
    <w:qFormat/>
    <w:rsid w:val="00AF0684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3D64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D64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E9312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01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nectingcountry.org.a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ccma.vic.gov.a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ndcareaustralia.org.a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ildhouses.com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nfoundation.org.au/about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nectingcountry.org.au" TargetMode="External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nectingcountry.org.au" TargetMode="External"/><Relationship Id="rId2" Type="http://schemas.openxmlformats.org/officeDocument/2006/relationships/hyperlink" Target="mailto:info@connectingcountry.org.au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216FD-C3B4-4F11-A0ED-46828EBB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2116</CharactersWithSpaces>
  <SharedDoc>false</SharedDoc>
  <HLinks>
    <vt:vector size="30" baseType="variant">
      <vt:variant>
        <vt:i4>3473483</vt:i4>
      </vt:variant>
      <vt:variant>
        <vt:i4>3</vt:i4>
      </vt:variant>
      <vt:variant>
        <vt:i4>0</vt:i4>
      </vt:variant>
      <vt:variant>
        <vt:i4>5</vt:i4>
      </vt:variant>
      <vt:variant>
        <vt:lpwstr>mailto:info@connectingcountry.org.au</vt:lpwstr>
      </vt:variant>
      <vt:variant>
        <vt:lpwstr/>
      </vt:variant>
      <vt:variant>
        <vt:i4>3473483</vt:i4>
      </vt:variant>
      <vt:variant>
        <vt:i4>0</vt:i4>
      </vt:variant>
      <vt:variant>
        <vt:i4>0</vt:i4>
      </vt:variant>
      <vt:variant>
        <vt:i4>5</vt:i4>
      </vt:variant>
      <vt:variant>
        <vt:lpwstr>mailto:info@connectingcountry.org.au</vt:lpwstr>
      </vt:variant>
      <vt:variant>
        <vt:lpwstr/>
      </vt:variant>
      <vt:variant>
        <vt:i4>262216</vt:i4>
      </vt:variant>
      <vt:variant>
        <vt:i4>6</vt:i4>
      </vt:variant>
      <vt:variant>
        <vt:i4>0</vt:i4>
      </vt:variant>
      <vt:variant>
        <vt:i4>5</vt:i4>
      </vt:variant>
      <vt:variant>
        <vt:lpwstr>http://www.connectingcountry.org.au/</vt:lpwstr>
      </vt:variant>
      <vt:variant>
        <vt:lpwstr/>
      </vt:variant>
      <vt:variant>
        <vt:i4>3473483</vt:i4>
      </vt:variant>
      <vt:variant>
        <vt:i4>3</vt:i4>
      </vt:variant>
      <vt:variant>
        <vt:i4>0</vt:i4>
      </vt:variant>
      <vt:variant>
        <vt:i4>5</vt:i4>
      </vt:variant>
      <vt:variant>
        <vt:lpwstr>mailto:info@connectingcountry.org.au</vt:lpwstr>
      </vt:variant>
      <vt:variant>
        <vt:lpwstr/>
      </vt:variant>
      <vt:variant>
        <vt:i4>262216</vt:i4>
      </vt:variant>
      <vt:variant>
        <vt:i4>0</vt:i4>
      </vt:variant>
      <vt:variant>
        <vt:i4>0</vt:i4>
      </vt:variant>
      <vt:variant>
        <vt:i4>5</vt:i4>
      </vt:variant>
      <vt:variant>
        <vt:lpwstr>http://www.connectingcountry.org.au/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</dc:creator>
  <cp:lastModifiedBy>Bonnie Humphreys</cp:lastModifiedBy>
  <cp:revision>2</cp:revision>
  <cp:lastPrinted>2019-11-14T07:46:00Z</cp:lastPrinted>
  <dcterms:created xsi:type="dcterms:W3CDTF">2026-06-02T03:37:00Z</dcterms:created>
  <dcterms:modified xsi:type="dcterms:W3CDTF">2026-06-02T03:37:00Z</dcterms:modified>
</cp:coreProperties>
</file>