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C9" w:rsidRDefault="0016175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Connecting Country has received funding from the Victorian State Government to provide training for Landcare groups in three areas: governance, financial management, and first aid. </w:t>
      </w:r>
      <w:r w:rsidR="00BC65C9">
        <w:rPr>
          <w:rFonts w:ascii="Arial Narrow" w:hAnsi="Arial Narrow"/>
          <w:sz w:val="24"/>
        </w:rPr>
        <w:t>This is to support our 30 local Landcare and Friends groups and arm them with some of the skills needed to continue their great work into the future.</w:t>
      </w:r>
    </w:p>
    <w:p w:rsidR="00203D53" w:rsidRDefault="0016175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If your group is interested in </w:t>
      </w:r>
      <w:r w:rsidR="00C343B8">
        <w:rPr>
          <w:rFonts w:ascii="Arial Narrow" w:hAnsi="Arial Narrow"/>
          <w:sz w:val="24"/>
        </w:rPr>
        <w:t>receiving</w:t>
      </w:r>
      <w:r>
        <w:rPr>
          <w:rFonts w:ascii="Arial Narrow" w:hAnsi="Arial Narrow"/>
          <w:sz w:val="24"/>
        </w:rPr>
        <w:t xml:space="preserve"> training in any of these areas, please fill out the relevant form(s) below and return to </w:t>
      </w:r>
      <w:hyperlink r:id="rId8" w:history="1">
        <w:r w:rsidRPr="000D69D1">
          <w:rPr>
            <w:rStyle w:val="Hyperlink"/>
            <w:rFonts w:ascii="Arial Narrow" w:hAnsi="Arial Narrow"/>
            <w:sz w:val="24"/>
          </w:rPr>
          <w:t>asha@connectingcountry.org.au</w:t>
        </w:r>
      </w:hyperlink>
      <w:r>
        <w:rPr>
          <w:rFonts w:ascii="Arial Narrow" w:hAnsi="Arial Narrow"/>
          <w:sz w:val="24"/>
        </w:rPr>
        <w:t xml:space="preserve"> or PO Box 437, Castlemaine, 3450 by </w:t>
      </w:r>
      <w:r w:rsidR="00324410">
        <w:rPr>
          <w:rFonts w:ascii="Arial Narrow" w:hAnsi="Arial Narrow"/>
          <w:b/>
          <w:sz w:val="24"/>
          <w:highlight w:val="yellow"/>
          <w:u w:val="single"/>
        </w:rPr>
        <w:t>Friday 31</w:t>
      </w:r>
      <w:r w:rsidR="00324410" w:rsidRPr="00324410">
        <w:rPr>
          <w:rFonts w:ascii="Arial Narrow" w:hAnsi="Arial Narrow"/>
          <w:b/>
          <w:sz w:val="24"/>
          <w:highlight w:val="yellow"/>
          <w:u w:val="single"/>
          <w:vertAlign w:val="superscript"/>
        </w:rPr>
        <w:t>st</w:t>
      </w:r>
      <w:r w:rsidR="002409C1">
        <w:rPr>
          <w:rFonts w:ascii="Arial Narrow" w:hAnsi="Arial Narrow"/>
          <w:b/>
          <w:sz w:val="24"/>
          <w:highlight w:val="yellow"/>
          <w:u w:val="single"/>
        </w:rPr>
        <w:t xml:space="preserve"> </w:t>
      </w:r>
      <w:r w:rsidR="00C343B8" w:rsidRPr="00C343B8">
        <w:rPr>
          <w:rFonts w:ascii="Arial Narrow" w:hAnsi="Arial Narrow"/>
          <w:b/>
          <w:sz w:val="24"/>
          <w:highlight w:val="yellow"/>
          <w:u w:val="single"/>
        </w:rPr>
        <w:t>August 2018.</w:t>
      </w:r>
    </w:p>
    <w:p w:rsidR="00BC65C9" w:rsidRDefault="00BC65C9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More information on the timing, etc</w:t>
      </w:r>
      <w:r w:rsidR="00765BE9"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 xml:space="preserve"> of the training will be available after the initial EOI process. If you have any specific needs around this, </w:t>
      </w:r>
      <w:r w:rsidR="00417E5C">
        <w:rPr>
          <w:rFonts w:ascii="Arial Narrow" w:hAnsi="Arial Narrow"/>
          <w:sz w:val="24"/>
        </w:rPr>
        <w:t>please make a note</w:t>
      </w:r>
      <w:r>
        <w:rPr>
          <w:rFonts w:ascii="Arial Narrow" w:hAnsi="Arial Narrow"/>
          <w:sz w:val="24"/>
        </w:rPr>
        <w:t xml:space="preserve"> in the form(s).</w:t>
      </w:r>
    </w:p>
    <w:p w:rsidR="004F63CF" w:rsidRDefault="00203D53" w:rsidP="00BC65C9">
      <w:pPr>
        <w:pBdr>
          <w:bottom w:val="single" w:sz="12" w:space="1" w:color="auto"/>
        </w:pBdr>
        <w:rPr>
          <w:rFonts w:ascii="Arial Narrow" w:hAnsi="Arial Narrow"/>
          <w:sz w:val="24"/>
        </w:rPr>
      </w:pPr>
      <w:r w:rsidRPr="00C4450E">
        <w:rPr>
          <w:rFonts w:ascii="Arial Narrow" w:hAnsi="Arial Narrow"/>
          <w:sz w:val="24"/>
        </w:rPr>
        <w:t>If you have any questions, please giv</w:t>
      </w:r>
      <w:r w:rsidR="00C343B8">
        <w:rPr>
          <w:rFonts w:ascii="Arial Narrow" w:hAnsi="Arial Narrow"/>
          <w:sz w:val="24"/>
        </w:rPr>
        <w:t xml:space="preserve">e Asha a call on (03) 5472 1594 or email </w:t>
      </w:r>
      <w:hyperlink r:id="rId9" w:history="1">
        <w:r w:rsidR="00C343B8" w:rsidRPr="000D69D1">
          <w:rPr>
            <w:rStyle w:val="Hyperlink"/>
            <w:rFonts w:ascii="Arial Narrow" w:hAnsi="Arial Narrow"/>
            <w:sz w:val="24"/>
          </w:rPr>
          <w:t>asha@connectingcountry.org.au</w:t>
        </w:r>
      </w:hyperlink>
      <w:r w:rsidR="00C343B8">
        <w:rPr>
          <w:rFonts w:ascii="Arial Narrow" w:hAnsi="Arial Narrow"/>
          <w:sz w:val="24"/>
        </w:rPr>
        <w:t xml:space="preserve"> </w:t>
      </w:r>
    </w:p>
    <w:p w:rsidR="00BC65C9" w:rsidRDefault="00BC65C9" w:rsidP="00BC65C9">
      <w:pPr>
        <w:pBdr>
          <w:bottom w:val="single" w:sz="12" w:space="1" w:color="auto"/>
        </w:pBdr>
        <w:rPr>
          <w:rFonts w:ascii="Arial Narrow" w:hAnsi="Arial Narrow"/>
          <w:sz w:val="24"/>
        </w:rPr>
      </w:pPr>
    </w:p>
    <w:p w:rsidR="00C343B8" w:rsidRDefault="00C343B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Summary of training available to Landcare groups</w:t>
      </w:r>
      <w:r w:rsidR="00221C4A">
        <w:rPr>
          <w:rFonts w:ascii="Arial Narrow" w:hAnsi="Arial Narrow"/>
          <w:sz w:val="24"/>
        </w:rPr>
        <w:t xml:space="preserve"> (see EOI forms on following pages)</w:t>
      </w:r>
      <w:r>
        <w:rPr>
          <w:rFonts w:ascii="Arial Narrow" w:hAnsi="Arial Narrow"/>
          <w:sz w:val="24"/>
        </w:rPr>
        <w:t>:</w:t>
      </w:r>
    </w:p>
    <w:p w:rsidR="00757956" w:rsidRPr="00757956" w:rsidRDefault="00221C4A" w:rsidP="0035196F">
      <w:pPr>
        <w:pStyle w:val="ListParagraph"/>
        <w:numPr>
          <w:ilvl w:val="0"/>
          <w:numId w:val="4"/>
        </w:numPr>
        <w:rPr>
          <w:rFonts w:ascii="Arial Narrow" w:hAnsi="Arial Narrow"/>
          <w:sz w:val="24"/>
        </w:rPr>
      </w:pPr>
      <w:r w:rsidRPr="0035196F">
        <w:rPr>
          <w:rFonts w:ascii="Arial Narrow" w:hAnsi="Arial Narrow"/>
          <w:b/>
          <w:sz w:val="24"/>
        </w:rPr>
        <w:t xml:space="preserve">EOI #1 - </w:t>
      </w:r>
      <w:r w:rsidR="00C343B8" w:rsidRPr="0035196F">
        <w:rPr>
          <w:rFonts w:ascii="Arial Narrow" w:hAnsi="Arial Narrow"/>
          <w:b/>
          <w:sz w:val="24"/>
        </w:rPr>
        <w:t>Governance:</w:t>
      </w:r>
      <w:r w:rsidR="00934BB9" w:rsidRPr="0035196F">
        <w:rPr>
          <w:rFonts w:ascii="Arial Narrow" w:hAnsi="Arial Narrow"/>
          <w:b/>
          <w:sz w:val="24"/>
        </w:rPr>
        <w:t xml:space="preserve"> </w:t>
      </w:r>
    </w:p>
    <w:p w:rsidR="00757956" w:rsidRPr="00757956" w:rsidRDefault="00765BE9" w:rsidP="00757956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757956">
        <w:rPr>
          <w:rFonts w:ascii="Arial Narrow" w:hAnsi="Arial Narrow" w:cs="DejaVuSans"/>
          <w:color w:val="000000"/>
          <w:sz w:val="24"/>
          <w:szCs w:val="24"/>
        </w:rPr>
        <w:t>Half-day of t</w:t>
      </w:r>
      <w:r w:rsidR="00934BB9" w:rsidRPr="00757956">
        <w:rPr>
          <w:rFonts w:ascii="Arial Narrow" w:hAnsi="Arial Narrow" w:cs="DejaVuSans"/>
          <w:color w:val="000000"/>
          <w:sz w:val="24"/>
          <w:szCs w:val="24"/>
        </w:rPr>
        <w:t>raining</w:t>
      </w:r>
      <w:r w:rsidR="00757956" w:rsidRPr="00757956">
        <w:rPr>
          <w:rFonts w:ascii="Arial Narrow" w:hAnsi="Arial Narrow" w:cs="DejaVuSans"/>
          <w:color w:val="000000"/>
          <w:sz w:val="24"/>
          <w:szCs w:val="24"/>
        </w:rPr>
        <w:t>.</w:t>
      </w:r>
    </w:p>
    <w:p w:rsidR="00757956" w:rsidRPr="00757956" w:rsidRDefault="00757956" w:rsidP="0075795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757956">
        <w:rPr>
          <w:rFonts w:ascii="Arial Narrow" w:hAnsi="Arial Narrow"/>
          <w:sz w:val="24"/>
          <w:szCs w:val="24"/>
        </w:rPr>
        <w:t>How to run an efficient, effective, and fun meeting.</w:t>
      </w:r>
    </w:p>
    <w:p w:rsidR="00757956" w:rsidRPr="00757956" w:rsidRDefault="00757956" w:rsidP="0075795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757956">
        <w:rPr>
          <w:rFonts w:ascii="Arial Narrow" w:hAnsi="Arial Narrow"/>
          <w:sz w:val="24"/>
          <w:szCs w:val="24"/>
        </w:rPr>
        <w:t>How to achieve your group’s goals.</w:t>
      </w:r>
    </w:p>
    <w:p w:rsidR="00C343B8" w:rsidRPr="00757956" w:rsidRDefault="00757956" w:rsidP="0075795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757956">
        <w:rPr>
          <w:rFonts w:ascii="Arial Narrow" w:hAnsi="Arial Narrow"/>
          <w:sz w:val="24"/>
          <w:szCs w:val="24"/>
        </w:rPr>
        <w:t>What are you responsible and liable for?</w:t>
      </w:r>
      <w:r w:rsidR="00934BB9" w:rsidRPr="00757956">
        <w:rPr>
          <w:rFonts w:ascii="Arial Narrow" w:hAnsi="Arial Narrow" w:cs="DejaVuSans"/>
          <w:color w:val="000000"/>
          <w:sz w:val="24"/>
          <w:szCs w:val="24"/>
        </w:rPr>
        <w:t xml:space="preserve"> </w:t>
      </w:r>
    </w:p>
    <w:p w:rsidR="004F63CF" w:rsidRPr="00C343B8" w:rsidRDefault="004F63CF" w:rsidP="004F63CF">
      <w:pPr>
        <w:pStyle w:val="ListParagraph"/>
        <w:rPr>
          <w:rFonts w:ascii="Arial Narrow" w:hAnsi="Arial Narrow"/>
          <w:b/>
          <w:sz w:val="24"/>
        </w:rPr>
      </w:pPr>
    </w:p>
    <w:p w:rsidR="00757956" w:rsidRPr="00757956" w:rsidRDefault="00221C4A" w:rsidP="004F63CF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EOI #2 - </w:t>
      </w:r>
      <w:r w:rsidR="00C343B8" w:rsidRPr="00C343B8">
        <w:rPr>
          <w:rFonts w:ascii="Arial Narrow" w:hAnsi="Arial Narrow"/>
          <w:b/>
          <w:sz w:val="24"/>
        </w:rPr>
        <w:t>Financial management:</w:t>
      </w:r>
      <w:r w:rsidR="00934BB9">
        <w:rPr>
          <w:rFonts w:ascii="Arial Narrow" w:hAnsi="Arial Narrow"/>
          <w:b/>
          <w:sz w:val="24"/>
        </w:rPr>
        <w:t xml:space="preserve"> </w:t>
      </w:r>
    </w:p>
    <w:p w:rsidR="00757956" w:rsidRPr="00757956" w:rsidRDefault="00765BE9" w:rsidP="00757956">
      <w:pPr>
        <w:pStyle w:val="ListParagraph"/>
        <w:numPr>
          <w:ilvl w:val="0"/>
          <w:numId w:val="5"/>
        </w:numPr>
        <w:rPr>
          <w:rFonts w:ascii="Arial Narrow" w:hAnsi="Arial Narrow"/>
          <w:b/>
          <w:sz w:val="24"/>
        </w:rPr>
      </w:pPr>
      <w:r w:rsidRPr="00765BE9">
        <w:rPr>
          <w:rFonts w:ascii="Arial Narrow" w:hAnsi="Arial Narrow"/>
          <w:sz w:val="24"/>
        </w:rPr>
        <w:t>Half-day of t</w:t>
      </w:r>
      <w:r w:rsidR="00757956">
        <w:rPr>
          <w:rFonts w:ascii="Arial Narrow" w:hAnsi="Arial Narrow" w:cs="DejaVuSans"/>
          <w:color w:val="000000"/>
          <w:sz w:val="24"/>
          <w:szCs w:val="20"/>
        </w:rPr>
        <w:t>raining.</w:t>
      </w:r>
    </w:p>
    <w:p w:rsidR="00757956" w:rsidRPr="00757956" w:rsidRDefault="00757956" w:rsidP="0075795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 Narrow" w:hAnsi="Arial Narrow"/>
          <w:b/>
          <w:sz w:val="24"/>
        </w:rPr>
      </w:pPr>
      <w:r w:rsidRPr="00757956">
        <w:rPr>
          <w:rFonts w:ascii="Arial Narrow" w:hAnsi="Arial Narrow"/>
          <w:sz w:val="24"/>
        </w:rPr>
        <w:t>How to manage your group’s finances, reports, and budget.</w:t>
      </w:r>
    </w:p>
    <w:p w:rsidR="00757956" w:rsidRPr="00757956" w:rsidRDefault="00757956" w:rsidP="007579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 w:cs="HelveticaNeue"/>
          <w:color w:val="000000" w:themeColor="text1"/>
          <w:sz w:val="24"/>
        </w:rPr>
      </w:pPr>
      <w:r w:rsidRPr="00757956">
        <w:rPr>
          <w:rFonts w:ascii="Arial Narrow" w:hAnsi="Arial Narrow" w:cs="HelveticaNeue"/>
          <w:color w:val="000000" w:themeColor="text1"/>
          <w:sz w:val="24"/>
        </w:rPr>
        <w:t>How to prepare invoices / tax invoices.</w:t>
      </w:r>
    </w:p>
    <w:p w:rsidR="00757956" w:rsidRPr="00757956" w:rsidRDefault="00757956" w:rsidP="007579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 w:cs="HelveticaNeue"/>
          <w:color w:val="000000" w:themeColor="text1"/>
          <w:sz w:val="24"/>
        </w:rPr>
      </w:pPr>
      <w:r w:rsidRPr="00757956">
        <w:rPr>
          <w:rFonts w:ascii="Arial Narrow" w:hAnsi="Arial Narrow" w:cs="HelveticaNeue"/>
          <w:color w:val="000000" w:themeColor="text1"/>
          <w:sz w:val="24"/>
        </w:rPr>
        <w:t>Understanding GST (for groups registered and not registered).</w:t>
      </w:r>
    </w:p>
    <w:p w:rsidR="00757956" w:rsidRPr="00757956" w:rsidRDefault="00757956" w:rsidP="007579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 w:cs="HelveticaNeue"/>
          <w:color w:val="000000" w:themeColor="text1"/>
          <w:sz w:val="24"/>
        </w:rPr>
      </w:pPr>
      <w:r w:rsidRPr="00757956">
        <w:rPr>
          <w:rFonts w:ascii="Arial Narrow" w:hAnsi="Arial Narrow" w:cs="HelveticaNeue"/>
          <w:color w:val="000000" w:themeColor="text1"/>
          <w:sz w:val="24"/>
        </w:rPr>
        <w:t>Using reports for decision-making.</w:t>
      </w:r>
    </w:p>
    <w:p w:rsidR="004F63CF" w:rsidRPr="004F63CF" w:rsidRDefault="004F63CF" w:rsidP="00757956">
      <w:pPr>
        <w:pStyle w:val="ListParagraph"/>
        <w:ind w:left="1080"/>
        <w:rPr>
          <w:rFonts w:ascii="Arial Narrow" w:hAnsi="Arial Narrow"/>
          <w:b/>
          <w:sz w:val="24"/>
        </w:rPr>
      </w:pPr>
    </w:p>
    <w:p w:rsidR="00BE70AA" w:rsidRPr="00757956" w:rsidRDefault="00221C4A" w:rsidP="00757956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EOI #3 - </w:t>
      </w:r>
      <w:r w:rsidR="00C343B8" w:rsidRPr="00C343B8">
        <w:rPr>
          <w:rFonts w:ascii="Arial Narrow" w:hAnsi="Arial Narrow"/>
          <w:b/>
          <w:sz w:val="24"/>
        </w:rPr>
        <w:t>First Aid</w:t>
      </w:r>
      <w:r w:rsidR="00934BB9">
        <w:rPr>
          <w:rFonts w:ascii="Arial Narrow" w:hAnsi="Arial Narrow"/>
          <w:b/>
          <w:sz w:val="24"/>
        </w:rPr>
        <w:t xml:space="preserve">: </w:t>
      </w:r>
      <w:r w:rsidR="00934BB9">
        <w:rPr>
          <w:rFonts w:ascii="Arial Narrow" w:hAnsi="Arial Narrow"/>
          <w:sz w:val="24"/>
        </w:rPr>
        <w:t>Option of</w:t>
      </w:r>
      <w:r w:rsidR="00BC65C9">
        <w:rPr>
          <w:rFonts w:ascii="Arial Narrow" w:hAnsi="Arial Narrow"/>
          <w:sz w:val="24"/>
        </w:rPr>
        <w:t xml:space="preserve"> Level II</w:t>
      </w:r>
      <w:r w:rsidR="00934BB9">
        <w:rPr>
          <w:rFonts w:ascii="Arial Narrow" w:hAnsi="Arial Narrow"/>
          <w:sz w:val="24"/>
        </w:rPr>
        <w:t xml:space="preserve"> First Aid training</w:t>
      </w:r>
      <w:r w:rsidR="00BC65C9">
        <w:rPr>
          <w:rFonts w:ascii="Arial Narrow" w:hAnsi="Arial Narrow"/>
          <w:sz w:val="24"/>
        </w:rPr>
        <w:t xml:space="preserve"> (</w:t>
      </w:r>
      <w:r w:rsidR="00BC65C9" w:rsidRPr="00934BB9">
        <w:rPr>
          <w:rFonts w:ascii="Arial Narrow" w:hAnsi="Arial Narrow"/>
          <w:i/>
          <w:sz w:val="24"/>
        </w:rPr>
        <w:t>#HLTAID003 Provide First Aid</w:t>
      </w:r>
      <w:r w:rsidR="00BC65C9">
        <w:rPr>
          <w:rFonts w:ascii="Arial Narrow" w:hAnsi="Arial Narrow"/>
          <w:i/>
          <w:sz w:val="24"/>
        </w:rPr>
        <w:t>)</w:t>
      </w:r>
      <w:r w:rsidR="0035196F">
        <w:rPr>
          <w:rFonts w:ascii="Arial Narrow" w:hAnsi="Arial Narrow"/>
          <w:i/>
          <w:sz w:val="24"/>
        </w:rPr>
        <w:t xml:space="preserve"> </w:t>
      </w:r>
      <w:r w:rsidR="00BC65C9">
        <w:rPr>
          <w:rFonts w:ascii="Arial Narrow" w:hAnsi="Arial Narrow"/>
          <w:sz w:val="24"/>
        </w:rPr>
        <w:t>or a CPR refresher course</w:t>
      </w:r>
      <w:r w:rsidR="00934BB9" w:rsidRPr="00934BB9">
        <w:rPr>
          <w:rFonts w:ascii="Arial Narrow" w:hAnsi="Arial Narrow"/>
          <w:sz w:val="24"/>
        </w:rPr>
        <w:t xml:space="preserve"> </w:t>
      </w:r>
      <w:r w:rsidR="00BC65C9">
        <w:rPr>
          <w:rFonts w:ascii="Arial Narrow" w:hAnsi="Arial Narrow"/>
          <w:sz w:val="24"/>
        </w:rPr>
        <w:t>(</w:t>
      </w:r>
      <w:r w:rsidR="00934BB9" w:rsidRPr="00934BB9">
        <w:rPr>
          <w:rFonts w:ascii="Arial Narrow" w:hAnsi="Arial Narrow"/>
          <w:i/>
          <w:sz w:val="24"/>
        </w:rPr>
        <w:t>#HLTAID001 Provide Cardio Pulmonary Resuscitation</w:t>
      </w:r>
      <w:r w:rsidR="00BC65C9">
        <w:rPr>
          <w:rFonts w:ascii="Arial Narrow" w:hAnsi="Arial Narrow"/>
          <w:i/>
          <w:sz w:val="24"/>
        </w:rPr>
        <w:t>)</w:t>
      </w:r>
      <w:r w:rsidR="00934BB9">
        <w:rPr>
          <w:rFonts w:ascii="Arial Narrow" w:hAnsi="Arial Narrow"/>
          <w:sz w:val="24"/>
        </w:rPr>
        <w:t>.</w:t>
      </w:r>
      <w:r w:rsidR="00765BE9">
        <w:rPr>
          <w:rFonts w:ascii="Arial Narrow" w:hAnsi="Arial Narrow"/>
          <w:sz w:val="24"/>
        </w:rPr>
        <w:t xml:space="preserve"> </w:t>
      </w:r>
      <w:r w:rsidR="00781E05" w:rsidRPr="00934BB9">
        <w:rPr>
          <w:rFonts w:ascii="Arial Narrow" w:hAnsi="Arial Narrow"/>
          <w:sz w:val="24"/>
          <w:u w:val="single"/>
        </w:rPr>
        <w:br/>
      </w:r>
    </w:p>
    <w:p w:rsidR="006178A7" w:rsidRDefault="00934BB9">
      <w:pPr>
        <w:rPr>
          <w:rFonts w:ascii="Arial Narrow" w:hAnsi="Arial Narrow"/>
          <w:b/>
          <w:sz w:val="32"/>
        </w:rPr>
      </w:pPr>
      <w:r w:rsidRPr="00934BB9">
        <w:rPr>
          <w:rFonts w:ascii="Arial Narrow" w:hAnsi="Arial Narrow"/>
          <w:b/>
          <w:sz w:val="32"/>
        </w:rPr>
        <w:lastRenderedPageBreak/>
        <w:t>EOI #</w:t>
      </w:r>
      <w:bookmarkStart w:id="0" w:name="_GoBack"/>
      <w:bookmarkEnd w:id="0"/>
      <w:r w:rsidRPr="00934BB9">
        <w:rPr>
          <w:rFonts w:ascii="Arial Narrow" w:hAnsi="Arial Narrow"/>
          <w:b/>
          <w:sz w:val="32"/>
        </w:rPr>
        <w:t>1 – GOVERNANCE TRAINING</w:t>
      </w:r>
    </w:p>
    <w:p w:rsidR="00765BE9" w:rsidRDefault="00765BE9" w:rsidP="0057574D">
      <w:pPr>
        <w:rPr>
          <w:rFonts w:ascii="Arial Narrow" w:hAnsi="Arial Narrow"/>
          <w:b/>
          <w:sz w:val="24"/>
        </w:rPr>
      </w:pPr>
    </w:p>
    <w:p w:rsidR="0057574D" w:rsidRDefault="00765BE9" w:rsidP="0057574D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Name of Landcare/Friends group:</w:t>
      </w:r>
    </w:p>
    <w:p w:rsidR="00765BE9" w:rsidRDefault="00765BE9" w:rsidP="0057574D">
      <w:pPr>
        <w:rPr>
          <w:rFonts w:ascii="Arial Narrow" w:hAnsi="Arial Narrow"/>
          <w:b/>
          <w:sz w:val="24"/>
        </w:rPr>
      </w:pPr>
    </w:p>
    <w:p w:rsidR="00765BE9" w:rsidRDefault="00417E5C" w:rsidP="0057574D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Nominee</w:t>
      </w:r>
      <w:r w:rsidR="00765BE9">
        <w:rPr>
          <w:rFonts w:ascii="Arial Narrow" w:hAnsi="Arial Narrow"/>
          <w:b/>
          <w:sz w:val="24"/>
        </w:rPr>
        <w:t xml:space="preserve"> for governance training</w:t>
      </w:r>
      <w:r>
        <w:rPr>
          <w:rFonts w:ascii="Arial Narrow" w:hAnsi="Arial Narrow"/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65BE9" w:rsidTr="00765BE9">
        <w:trPr>
          <w:trHeight w:val="826"/>
        </w:trPr>
        <w:tc>
          <w:tcPr>
            <w:tcW w:w="2957" w:type="dxa"/>
            <w:shd w:val="clear" w:color="auto" w:fill="BFBFBF" w:themeFill="background1" w:themeFillShade="BF"/>
          </w:tcPr>
          <w:p w:rsidR="00765BE9" w:rsidRDefault="00765BE9" w:rsidP="0057574D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Name</w:t>
            </w:r>
          </w:p>
        </w:tc>
        <w:tc>
          <w:tcPr>
            <w:tcW w:w="2957" w:type="dxa"/>
            <w:shd w:val="clear" w:color="auto" w:fill="BFBFBF" w:themeFill="background1" w:themeFillShade="BF"/>
          </w:tcPr>
          <w:p w:rsidR="00765BE9" w:rsidRDefault="00765BE9" w:rsidP="00BE70A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Role in your group </w:t>
            </w:r>
            <w:r>
              <w:rPr>
                <w:rFonts w:ascii="Arial Narrow" w:hAnsi="Arial Narrow"/>
                <w:b/>
                <w:sz w:val="24"/>
              </w:rPr>
              <w:br/>
            </w:r>
            <w:r w:rsidR="00BE70AA">
              <w:rPr>
                <w:rFonts w:ascii="Arial Narrow" w:hAnsi="Arial Narrow"/>
                <w:sz w:val="24"/>
              </w:rPr>
              <w:t>(e.g. President, Secretary, member</w:t>
            </w:r>
            <w:r w:rsidRPr="00765BE9">
              <w:rPr>
                <w:rFonts w:ascii="Arial Narrow" w:hAnsi="Arial Narrow"/>
                <w:sz w:val="24"/>
              </w:rPr>
              <w:t>)</w:t>
            </w:r>
          </w:p>
        </w:tc>
        <w:tc>
          <w:tcPr>
            <w:tcW w:w="2957" w:type="dxa"/>
            <w:shd w:val="clear" w:color="auto" w:fill="BFBFBF" w:themeFill="background1" w:themeFillShade="BF"/>
          </w:tcPr>
          <w:p w:rsidR="00765BE9" w:rsidRDefault="00765BE9" w:rsidP="0057574D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Phone number</w:t>
            </w:r>
          </w:p>
        </w:tc>
        <w:tc>
          <w:tcPr>
            <w:tcW w:w="2957" w:type="dxa"/>
            <w:shd w:val="clear" w:color="auto" w:fill="BFBFBF" w:themeFill="background1" w:themeFillShade="BF"/>
          </w:tcPr>
          <w:p w:rsidR="00765BE9" w:rsidRDefault="00765BE9" w:rsidP="0057574D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Email address</w:t>
            </w:r>
          </w:p>
        </w:tc>
        <w:tc>
          <w:tcPr>
            <w:tcW w:w="2958" w:type="dxa"/>
            <w:shd w:val="clear" w:color="auto" w:fill="BFBFBF" w:themeFill="background1" w:themeFillShade="BF"/>
          </w:tcPr>
          <w:p w:rsidR="00765BE9" w:rsidRDefault="00765BE9" w:rsidP="0057574D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Have you undertaken governance training before? If yes, how long ago?</w:t>
            </w:r>
          </w:p>
        </w:tc>
      </w:tr>
      <w:tr w:rsidR="00765BE9" w:rsidTr="00765BE9">
        <w:trPr>
          <w:trHeight w:val="826"/>
        </w:trPr>
        <w:tc>
          <w:tcPr>
            <w:tcW w:w="2957" w:type="dxa"/>
          </w:tcPr>
          <w:p w:rsidR="00765BE9" w:rsidRDefault="00765BE9" w:rsidP="0057574D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57" w:type="dxa"/>
          </w:tcPr>
          <w:p w:rsidR="00765BE9" w:rsidRDefault="00765BE9" w:rsidP="0057574D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57" w:type="dxa"/>
          </w:tcPr>
          <w:p w:rsidR="00765BE9" w:rsidRDefault="00765BE9" w:rsidP="0057574D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57" w:type="dxa"/>
          </w:tcPr>
          <w:p w:rsidR="00765BE9" w:rsidRDefault="00765BE9" w:rsidP="0057574D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58" w:type="dxa"/>
          </w:tcPr>
          <w:p w:rsidR="00765BE9" w:rsidRDefault="00765BE9" w:rsidP="0057574D">
            <w:pPr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765BE9" w:rsidRPr="00765BE9" w:rsidRDefault="00765BE9" w:rsidP="0057574D">
      <w:pPr>
        <w:rPr>
          <w:rFonts w:ascii="Arial Narrow" w:hAnsi="Arial Narrow"/>
          <w:b/>
          <w:sz w:val="24"/>
        </w:rPr>
      </w:pPr>
    </w:p>
    <w:p w:rsidR="00417E5C" w:rsidRDefault="00417E5C" w:rsidP="00417E5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Do you any of your group’s committee members have governance training? If yes, how many?</w:t>
      </w:r>
    </w:p>
    <w:p w:rsidR="00417E5C" w:rsidRDefault="00417E5C">
      <w:pPr>
        <w:rPr>
          <w:rFonts w:ascii="Arial Narrow" w:hAnsi="Arial Narrow"/>
          <w:b/>
          <w:sz w:val="24"/>
        </w:rPr>
      </w:pPr>
    </w:p>
    <w:p w:rsidR="002409C1" w:rsidRDefault="002409C1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Please follow this link to select your preferred dates from the options in Doodle Poll (if this doesn’t work for you, feel free to write in your availability below): </w:t>
      </w:r>
      <w:hyperlink r:id="rId10" w:history="1">
        <w:r w:rsidRPr="002409C1">
          <w:rPr>
            <w:rStyle w:val="Hyperlink"/>
            <w:rFonts w:ascii="Arial Narrow" w:hAnsi="Arial Narrow"/>
            <w:b/>
            <w:sz w:val="24"/>
          </w:rPr>
          <w:t>https://doodle.com/poll/i9mpqemq4r4wk6qs</w:t>
        </w:r>
      </w:hyperlink>
      <w:r>
        <w:rPr>
          <w:rFonts w:ascii="Arial Narrow" w:hAnsi="Arial Narrow"/>
          <w:sz w:val="24"/>
        </w:rPr>
        <w:t xml:space="preserve"> </w:t>
      </w:r>
    </w:p>
    <w:p w:rsidR="002409C1" w:rsidRDefault="002409C1">
      <w:pPr>
        <w:rPr>
          <w:rFonts w:ascii="Arial Narrow" w:hAnsi="Arial Narrow"/>
          <w:b/>
          <w:sz w:val="24"/>
        </w:rPr>
      </w:pPr>
    </w:p>
    <w:p w:rsidR="00E7499A" w:rsidRPr="00417E5C" w:rsidRDefault="00417E5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Is there anything else you’d like to add?</w:t>
      </w:r>
    </w:p>
    <w:p w:rsidR="00781E05" w:rsidRDefault="00781E05">
      <w:pPr>
        <w:rPr>
          <w:rFonts w:ascii="Arial Narrow" w:hAnsi="Arial Narrow"/>
          <w:sz w:val="24"/>
        </w:rPr>
      </w:pPr>
    </w:p>
    <w:p w:rsidR="00417E5C" w:rsidRDefault="00417E5C">
      <w:pPr>
        <w:rPr>
          <w:rFonts w:ascii="Arial Narrow" w:hAnsi="Arial Narrow"/>
          <w:sz w:val="24"/>
        </w:rPr>
      </w:pPr>
    </w:p>
    <w:p w:rsidR="00417E5C" w:rsidRDefault="00417E5C">
      <w:pPr>
        <w:rPr>
          <w:rFonts w:ascii="Arial Narrow" w:hAnsi="Arial Narrow"/>
          <w:sz w:val="24"/>
        </w:rPr>
      </w:pPr>
    </w:p>
    <w:p w:rsidR="00417E5C" w:rsidRDefault="00417E5C">
      <w:pPr>
        <w:rPr>
          <w:rFonts w:ascii="Arial Narrow" w:hAnsi="Arial Narrow"/>
          <w:sz w:val="24"/>
        </w:rPr>
      </w:pPr>
    </w:p>
    <w:p w:rsidR="00417E5C" w:rsidRDefault="00417E5C">
      <w:pPr>
        <w:rPr>
          <w:rFonts w:ascii="Arial Narrow" w:hAnsi="Arial Narrow"/>
          <w:sz w:val="24"/>
        </w:rPr>
      </w:pPr>
    </w:p>
    <w:p w:rsidR="00417E5C" w:rsidRDefault="00417E5C" w:rsidP="00417E5C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lastRenderedPageBreak/>
        <w:t>EOI #2</w:t>
      </w:r>
      <w:r w:rsidRPr="00934BB9">
        <w:rPr>
          <w:rFonts w:ascii="Arial Narrow" w:hAnsi="Arial Narrow"/>
          <w:b/>
          <w:sz w:val="32"/>
        </w:rPr>
        <w:t xml:space="preserve"> – </w:t>
      </w:r>
      <w:r>
        <w:rPr>
          <w:rFonts w:ascii="Arial Narrow" w:hAnsi="Arial Narrow"/>
          <w:b/>
          <w:sz w:val="32"/>
        </w:rPr>
        <w:t>FINANCIAL MANAGEMENT</w:t>
      </w:r>
      <w:r w:rsidRPr="00934BB9">
        <w:rPr>
          <w:rFonts w:ascii="Arial Narrow" w:hAnsi="Arial Narrow"/>
          <w:b/>
          <w:sz w:val="32"/>
        </w:rPr>
        <w:t xml:space="preserve"> TRAINING</w:t>
      </w:r>
    </w:p>
    <w:p w:rsidR="00417E5C" w:rsidRDefault="00417E5C" w:rsidP="00417E5C">
      <w:pPr>
        <w:rPr>
          <w:rFonts w:ascii="Arial Narrow" w:hAnsi="Arial Narrow"/>
          <w:b/>
          <w:sz w:val="24"/>
        </w:rPr>
      </w:pPr>
    </w:p>
    <w:p w:rsidR="00417E5C" w:rsidRDefault="00417E5C" w:rsidP="00417E5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Name of Landcare/Friends group:</w:t>
      </w:r>
    </w:p>
    <w:p w:rsidR="00417E5C" w:rsidRDefault="00417E5C" w:rsidP="00417E5C">
      <w:pPr>
        <w:rPr>
          <w:rFonts w:ascii="Arial Narrow" w:hAnsi="Arial Narrow"/>
          <w:b/>
          <w:sz w:val="24"/>
        </w:rPr>
      </w:pPr>
    </w:p>
    <w:p w:rsidR="00417E5C" w:rsidRDefault="00417E5C" w:rsidP="00417E5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Nominee(s) for financial management training: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417E5C" w:rsidTr="0035196F">
        <w:trPr>
          <w:trHeight w:val="826"/>
        </w:trPr>
        <w:tc>
          <w:tcPr>
            <w:tcW w:w="2957" w:type="dxa"/>
            <w:shd w:val="clear" w:color="auto" w:fill="BFBFBF" w:themeFill="background1" w:themeFillShade="BF"/>
          </w:tcPr>
          <w:p w:rsidR="00417E5C" w:rsidRDefault="00417E5C" w:rsidP="0035196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Name</w:t>
            </w:r>
          </w:p>
        </w:tc>
        <w:tc>
          <w:tcPr>
            <w:tcW w:w="2957" w:type="dxa"/>
            <w:shd w:val="clear" w:color="auto" w:fill="BFBFBF" w:themeFill="background1" w:themeFillShade="BF"/>
          </w:tcPr>
          <w:p w:rsidR="00417E5C" w:rsidRDefault="00417E5C" w:rsidP="00417E5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Role in your group </w:t>
            </w:r>
            <w:r>
              <w:rPr>
                <w:rFonts w:ascii="Arial Narrow" w:hAnsi="Arial Narrow"/>
                <w:b/>
                <w:sz w:val="24"/>
              </w:rPr>
              <w:br/>
            </w:r>
            <w:r w:rsidRPr="00765BE9">
              <w:rPr>
                <w:rFonts w:ascii="Arial Narrow" w:hAnsi="Arial Narrow"/>
                <w:sz w:val="24"/>
              </w:rPr>
              <w:t xml:space="preserve">(e.g. </w:t>
            </w:r>
            <w:r>
              <w:rPr>
                <w:rFonts w:ascii="Arial Narrow" w:hAnsi="Arial Narrow"/>
                <w:sz w:val="24"/>
              </w:rPr>
              <w:t>Treasurer, President</w:t>
            </w:r>
            <w:r w:rsidR="00BE70AA">
              <w:rPr>
                <w:rFonts w:ascii="Arial Narrow" w:hAnsi="Arial Narrow"/>
                <w:sz w:val="24"/>
              </w:rPr>
              <w:t>, member</w:t>
            </w:r>
            <w:r w:rsidRPr="00765BE9">
              <w:rPr>
                <w:rFonts w:ascii="Arial Narrow" w:hAnsi="Arial Narrow"/>
                <w:sz w:val="24"/>
              </w:rPr>
              <w:t>)</w:t>
            </w:r>
          </w:p>
        </w:tc>
        <w:tc>
          <w:tcPr>
            <w:tcW w:w="2957" w:type="dxa"/>
            <w:shd w:val="clear" w:color="auto" w:fill="BFBFBF" w:themeFill="background1" w:themeFillShade="BF"/>
          </w:tcPr>
          <w:p w:rsidR="00417E5C" w:rsidRDefault="00417E5C" w:rsidP="0035196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Phone number</w:t>
            </w:r>
          </w:p>
        </w:tc>
        <w:tc>
          <w:tcPr>
            <w:tcW w:w="2957" w:type="dxa"/>
            <w:shd w:val="clear" w:color="auto" w:fill="BFBFBF" w:themeFill="background1" w:themeFillShade="BF"/>
          </w:tcPr>
          <w:p w:rsidR="00417E5C" w:rsidRDefault="00417E5C" w:rsidP="0035196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Email address</w:t>
            </w:r>
          </w:p>
        </w:tc>
        <w:tc>
          <w:tcPr>
            <w:tcW w:w="2958" w:type="dxa"/>
            <w:shd w:val="clear" w:color="auto" w:fill="BFBFBF" w:themeFill="background1" w:themeFillShade="BF"/>
          </w:tcPr>
          <w:p w:rsidR="00417E5C" w:rsidRDefault="00417E5C" w:rsidP="00417E5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Have you undertaken financial training before? If yes, how long ago?</w:t>
            </w:r>
          </w:p>
        </w:tc>
      </w:tr>
      <w:tr w:rsidR="00417E5C" w:rsidTr="0035196F">
        <w:trPr>
          <w:trHeight w:val="826"/>
        </w:trPr>
        <w:tc>
          <w:tcPr>
            <w:tcW w:w="2957" w:type="dxa"/>
          </w:tcPr>
          <w:p w:rsidR="00417E5C" w:rsidRDefault="00417E5C" w:rsidP="0035196F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57" w:type="dxa"/>
          </w:tcPr>
          <w:p w:rsidR="00417E5C" w:rsidRDefault="00417E5C" w:rsidP="0035196F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57" w:type="dxa"/>
          </w:tcPr>
          <w:p w:rsidR="00417E5C" w:rsidRDefault="00417E5C" w:rsidP="0035196F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57" w:type="dxa"/>
          </w:tcPr>
          <w:p w:rsidR="00417E5C" w:rsidRDefault="00417E5C" w:rsidP="0035196F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58" w:type="dxa"/>
          </w:tcPr>
          <w:p w:rsidR="00417E5C" w:rsidRDefault="00417E5C" w:rsidP="0035196F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417E5C" w:rsidTr="0035196F">
        <w:trPr>
          <w:trHeight w:val="826"/>
        </w:trPr>
        <w:tc>
          <w:tcPr>
            <w:tcW w:w="2957" w:type="dxa"/>
          </w:tcPr>
          <w:p w:rsidR="00417E5C" w:rsidRDefault="00417E5C" w:rsidP="0035196F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57" w:type="dxa"/>
          </w:tcPr>
          <w:p w:rsidR="00417E5C" w:rsidRDefault="00417E5C" w:rsidP="0035196F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57" w:type="dxa"/>
          </w:tcPr>
          <w:p w:rsidR="00417E5C" w:rsidRDefault="00417E5C" w:rsidP="0035196F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57" w:type="dxa"/>
          </w:tcPr>
          <w:p w:rsidR="00417E5C" w:rsidRDefault="00417E5C" w:rsidP="0035196F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58" w:type="dxa"/>
          </w:tcPr>
          <w:p w:rsidR="00417E5C" w:rsidRDefault="00417E5C" w:rsidP="0035196F">
            <w:pPr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417E5C" w:rsidRPr="00765BE9" w:rsidRDefault="00417E5C" w:rsidP="00417E5C">
      <w:pPr>
        <w:rPr>
          <w:rFonts w:ascii="Arial Narrow" w:hAnsi="Arial Narrow"/>
          <w:b/>
          <w:sz w:val="24"/>
        </w:rPr>
      </w:pPr>
    </w:p>
    <w:p w:rsidR="00417E5C" w:rsidRDefault="00417E5C" w:rsidP="00417E5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Do you any of your group’s committee members have financial training? If yes, how many?</w:t>
      </w:r>
    </w:p>
    <w:p w:rsidR="002409C1" w:rsidRDefault="002409C1" w:rsidP="00417E5C">
      <w:pPr>
        <w:rPr>
          <w:rFonts w:ascii="Arial Narrow" w:hAnsi="Arial Narrow"/>
          <w:b/>
          <w:sz w:val="24"/>
        </w:rPr>
      </w:pPr>
    </w:p>
    <w:p w:rsidR="00417E5C" w:rsidRDefault="002409C1" w:rsidP="00417E5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Please follow this link to select your preferred dates from the options in Doodle Poll (if this doesn’t work for you, feel free to write in your availability below):</w:t>
      </w:r>
      <w:r w:rsidRPr="002409C1">
        <w:rPr>
          <w:rFonts w:ascii="Arial Narrow" w:hAnsi="Arial Narrow"/>
          <w:b/>
          <w:sz w:val="28"/>
        </w:rPr>
        <w:t xml:space="preserve"> </w:t>
      </w:r>
      <w:hyperlink r:id="rId11" w:history="1">
        <w:r w:rsidRPr="002409C1">
          <w:rPr>
            <w:rStyle w:val="Hyperlink"/>
            <w:rFonts w:ascii="Arial Narrow" w:hAnsi="Arial Narrow" w:cs="DejaVuSans"/>
            <w:b/>
            <w:sz w:val="24"/>
            <w:szCs w:val="20"/>
          </w:rPr>
          <w:t>https://doodle.com/poll/ed75ssh5didhdmsa</w:t>
        </w:r>
      </w:hyperlink>
      <w:r w:rsidRPr="002409C1">
        <w:rPr>
          <w:rFonts w:ascii="Arial Narrow" w:hAnsi="Arial Narrow" w:cs="DejaVuSans"/>
          <w:b/>
          <w:sz w:val="24"/>
          <w:szCs w:val="20"/>
        </w:rPr>
        <w:t xml:space="preserve"> </w:t>
      </w:r>
    </w:p>
    <w:p w:rsidR="002409C1" w:rsidRDefault="002409C1" w:rsidP="00417E5C">
      <w:pPr>
        <w:rPr>
          <w:rFonts w:ascii="Arial Narrow" w:hAnsi="Arial Narrow"/>
          <w:b/>
          <w:sz w:val="24"/>
        </w:rPr>
      </w:pPr>
    </w:p>
    <w:p w:rsidR="00417E5C" w:rsidRPr="00417E5C" w:rsidRDefault="00417E5C" w:rsidP="00417E5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Is there anything else you’d like to add?</w:t>
      </w:r>
    </w:p>
    <w:p w:rsidR="00417E5C" w:rsidRDefault="00417E5C">
      <w:pPr>
        <w:rPr>
          <w:rFonts w:ascii="Arial Narrow" w:hAnsi="Arial Narrow"/>
          <w:sz w:val="24"/>
        </w:rPr>
      </w:pPr>
    </w:p>
    <w:p w:rsidR="00417E5C" w:rsidRDefault="00417E5C">
      <w:pPr>
        <w:rPr>
          <w:rFonts w:ascii="Arial Narrow" w:hAnsi="Arial Narrow"/>
          <w:sz w:val="24"/>
        </w:rPr>
      </w:pPr>
    </w:p>
    <w:p w:rsidR="002409C1" w:rsidRDefault="002409C1" w:rsidP="00417E5C">
      <w:pPr>
        <w:rPr>
          <w:rFonts w:ascii="Arial Narrow" w:hAnsi="Arial Narrow"/>
          <w:b/>
          <w:sz w:val="32"/>
        </w:rPr>
      </w:pPr>
    </w:p>
    <w:p w:rsidR="00417E5C" w:rsidRDefault="00417E5C" w:rsidP="00417E5C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lastRenderedPageBreak/>
        <w:t>EOI #3</w:t>
      </w:r>
      <w:r w:rsidRPr="00934BB9">
        <w:rPr>
          <w:rFonts w:ascii="Arial Narrow" w:hAnsi="Arial Narrow"/>
          <w:b/>
          <w:sz w:val="32"/>
        </w:rPr>
        <w:t xml:space="preserve"> – </w:t>
      </w:r>
      <w:r>
        <w:rPr>
          <w:rFonts w:ascii="Arial Narrow" w:hAnsi="Arial Narrow"/>
          <w:b/>
          <w:sz w:val="32"/>
        </w:rPr>
        <w:t>FIRST AID</w:t>
      </w:r>
      <w:r w:rsidRPr="00934BB9">
        <w:rPr>
          <w:rFonts w:ascii="Arial Narrow" w:hAnsi="Arial Narrow"/>
          <w:b/>
          <w:sz w:val="32"/>
        </w:rPr>
        <w:t xml:space="preserve"> TRAINING</w:t>
      </w:r>
    </w:p>
    <w:p w:rsidR="00EC3CEA" w:rsidRDefault="00EC3CEA" w:rsidP="00417E5C">
      <w:pPr>
        <w:rPr>
          <w:rFonts w:ascii="Arial Narrow" w:hAnsi="Arial Narrow"/>
          <w:b/>
          <w:sz w:val="24"/>
        </w:rPr>
      </w:pPr>
    </w:p>
    <w:p w:rsidR="00417E5C" w:rsidRDefault="00417E5C" w:rsidP="00417E5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Name of Landcare/Friends group:</w:t>
      </w:r>
    </w:p>
    <w:p w:rsidR="00417E5C" w:rsidRPr="00417E5C" w:rsidRDefault="00417E5C" w:rsidP="00417E5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Nominee(s) for First Aid training</w:t>
      </w:r>
      <w:r w:rsidRPr="00417E5C">
        <w:rPr>
          <w:rFonts w:ascii="Arial Narrow" w:hAnsi="Arial Narrow"/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3214"/>
        <w:gridCol w:w="2173"/>
        <w:gridCol w:w="2621"/>
        <w:gridCol w:w="2559"/>
      </w:tblGrid>
      <w:tr w:rsidR="00417E5C" w:rsidTr="00EC3CEA">
        <w:trPr>
          <w:trHeight w:val="826"/>
        </w:trPr>
        <w:tc>
          <w:tcPr>
            <w:tcW w:w="2093" w:type="dxa"/>
            <w:shd w:val="clear" w:color="auto" w:fill="BFBFBF" w:themeFill="background1" w:themeFillShade="BF"/>
          </w:tcPr>
          <w:p w:rsidR="00417E5C" w:rsidRDefault="00417E5C" w:rsidP="0035196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Name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17E5C" w:rsidRDefault="00417E5C" w:rsidP="00BE70A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Role in your group </w:t>
            </w:r>
            <w:r>
              <w:rPr>
                <w:rFonts w:ascii="Arial Narrow" w:hAnsi="Arial Narrow"/>
                <w:b/>
                <w:sz w:val="24"/>
              </w:rPr>
              <w:br/>
            </w:r>
            <w:r w:rsidRPr="00765BE9">
              <w:rPr>
                <w:rFonts w:ascii="Arial Narrow" w:hAnsi="Arial Narrow"/>
                <w:sz w:val="24"/>
              </w:rPr>
              <w:t xml:space="preserve">(e.g. </w:t>
            </w:r>
            <w:r>
              <w:rPr>
                <w:rFonts w:ascii="Arial Narrow" w:hAnsi="Arial Narrow"/>
                <w:sz w:val="24"/>
              </w:rPr>
              <w:t>President, member</w:t>
            </w:r>
            <w:r w:rsidRPr="00765BE9">
              <w:rPr>
                <w:rFonts w:ascii="Arial Narrow" w:hAnsi="Arial Narrow"/>
                <w:sz w:val="24"/>
              </w:rPr>
              <w:t>)</w:t>
            </w:r>
          </w:p>
        </w:tc>
        <w:tc>
          <w:tcPr>
            <w:tcW w:w="3214" w:type="dxa"/>
            <w:shd w:val="clear" w:color="auto" w:fill="BFBFBF" w:themeFill="background1" w:themeFillShade="BF"/>
          </w:tcPr>
          <w:p w:rsidR="00417E5C" w:rsidRDefault="00417E5C" w:rsidP="0035196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Phone number</w:t>
            </w:r>
          </w:p>
        </w:tc>
        <w:tc>
          <w:tcPr>
            <w:tcW w:w="2173" w:type="dxa"/>
            <w:shd w:val="clear" w:color="auto" w:fill="BFBFBF" w:themeFill="background1" w:themeFillShade="BF"/>
          </w:tcPr>
          <w:p w:rsidR="00417E5C" w:rsidRDefault="00417E5C" w:rsidP="0035196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Email address</w:t>
            </w:r>
          </w:p>
        </w:tc>
        <w:tc>
          <w:tcPr>
            <w:tcW w:w="2621" w:type="dxa"/>
            <w:shd w:val="clear" w:color="auto" w:fill="BFBFBF" w:themeFill="background1" w:themeFillShade="BF"/>
          </w:tcPr>
          <w:p w:rsidR="00417E5C" w:rsidRDefault="00417E5C" w:rsidP="00EC3CE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Are you interested in a) </w:t>
            </w:r>
            <w:r w:rsidRPr="00EC3CEA">
              <w:rPr>
                <w:rFonts w:ascii="Arial Narrow" w:hAnsi="Arial Narrow"/>
                <w:b/>
                <w:sz w:val="24"/>
              </w:rPr>
              <w:t>Level II First Aid training (</w:t>
            </w:r>
            <w:r w:rsidRPr="00EC3CEA">
              <w:rPr>
                <w:rFonts w:ascii="Arial Narrow" w:hAnsi="Arial Narrow"/>
                <w:b/>
                <w:i/>
                <w:sz w:val="24"/>
              </w:rPr>
              <w:t>Provide First Aid)</w:t>
            </w:r>
            <w:r w:rsidRPr="00EC3CEA">
              <w:rPr>
                <w:rFonts w:ascii="Arial Narrow" w:hAnsi="Arial Narrow"/>
                <w:b/>
                <w:sz w:val="24"/>
              </w:rPr>
              <w:t xml:space="preserve"> or b) CPR refresher course (</w:t>
            </w:r>
            <w:r w:rsidRPr="00EC3CEA">
              <w:rPr>
                <w:rFonts w:ascii="Arial Narrow" w:hAnsi="Arial Narrow"/>
                <w:b/>
                <w:i/>
                <w:sz w:val="24"/>
              </w:rPr>
              <w:t>Provide Cardio Pulmonary Resuscitation)</w:t>
            </w:r>
            <w:r w:rsidR="00EC3CEA" w:rsidRPr="00EC3CEA">
              <w:rPr>
                <w:rFonts w:ascii="Arial Narrow" w:hAnsi="Arial Narrow"/>
                <w:b/>
                <w:sz w:val="24"/>
              </w:rPr>
              <w:t>? If both, please note which your first preference is.</w:t>
            </w:r>
          </w:p>
        </w:tc>
        <w:tc>
          <w:tcPr>
            <w:tcW w:w="2559" w:type="dxa"/>
            <w:shd w:val="clear" w:color="auto" w:fill="BFBFBF" w:themeFill="background1" w:themeFillShade="BF"/>
          </w:tcPr>
          <w:p w:rsidR="00417E5C" w:rsidRDefault="00417E5C" w:rsidP="00417E5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Have you undertaken First Aid training before? If yes, how long ago?</w:t>
            </w:r>
          </w:p>
        </w:tc>
      </w:tr>
      <w:tr w:rsidR="00417E5C" w:rsidTr="00EC3CEA">
        <w:trPr>
          <w:trHeight w:val="826"/>
        </w:trPr>
        <w:tc>
          <w:tcPr>
            <w:tcW w:w="2093" w:type="dxa"/>
          </w:tcPr>
          <w:p w:rsidR="00417E5C" w:rsidRDefault="00417E5C" w:rsidP="0035196F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126" w:type="dxa"/>
          </w:tcPr>
          <w:p w:rsidR="00417E5C" w:rsidRDefault="00417E5C" w:rsidP="0035196F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14" w:type="dxa"/>
          </w:tcPr>
          <w:p w:rsidR="00417E5C" w:rsidRDefault="00417E5C" w:rsidP="0035196F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173" w:type="dxa"/>
          </w:tcPr>
          <w:p w:rsidR="00417E5C" w:rsidRDefault="00417E5C" w:rsidP="0035196F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621" w:type="dxa"/>
          </w:tcPr>
          <w:p w:rsidR="00417E5C" w:rsidRDefault="00417E5C" w:rsidP="0035196F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559" w:type="dxa"/>
          </w:tcPr>
          <w:p w:rsidR="00417E5C" w:rsidRDefault="00417E5C" w:rsidP="0035196F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417E5C" w:rsidTr="00EC3CEA">
        <w:trPr>
          <w:trHeight w:val="826"/>
        </w:trPr>
        <w:tc>
          <w:tcPr>
            <w:tcW w:w="2093" w:type="dxa"/>
          </w:tcPr>
          <w:p w:rsidR="00417E5C" w:rsidRDefault="00417E5C" w:rsidP="0035196F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126" w:type="dxa"/>
          </w:tcPr>
          <w:p w:rsidR="00417E5C" w:rsidRDefault="00417E5C" w:rsidP="0035196F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14" w:type="dxa"/>
          </w:tcPr>
          <w:p w:rsidR="00417E5C" w:rsidRDefault="00417E5C" w:rsidP="0035196F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173" w:type="dxa"/>
          </w:tcPr>
          <w:p w:rsidR="00417E5C" w:rsidRDefault="00417E5C" w:rsidP="0035196F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621" w:type="dxa"/>
          </w:tcPr>
          <w:p w:rsidR="00417E5C" w:rsidRDefault="00417E5C" w:rsidP="0035196F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559" w:type="dxa"/>
          </w:tcPr>
          <w:p w:rsidR="00417E5C" w:rsidRDefault="00417E5C" w:rsidP="0035196F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417E5C" w:rsidTr="00EC3CEA">
        <w:trPr>
          <w:trHeight w:val="826"/>
        </w:trPr>
        <w:tc>
          <w:tcPr>
            <w:tcW w:w="2093" w:type="dxa"/>
          </w:tcPr>
          <w:p w:rsidR="00417E5C" w:rsidRDefault="00417E5C" w:rsidP="0035196F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126" w:type="dxa"/>
          </w:tcPr>
          <w:p w:rsidR="00417E5C" w:rsidRDefault="00417E5C" w:rsidP="0035196F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14" w:type="dxa"/>
          </w:tcPr>
          <w:p w:rsidR="00417E5C" w:rsidRDefault="00417E5C" w:rsidP="0035196F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173" w:type="dxa"/>
          </w:tcPr>
          <w:p w:rsidR="00417E5C" w:rsidRDefault="00417E5C" w:rsidP="0035196F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621" w:type="dxa"/>
          </w:tcPr>
          <w:p w:rsidR="00417E5C" w:rsidRDefault="00417E5C" w:rsidP="0035196F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559" w:type="dxa"/>
          </w:tcPr>
          <w:p w:rsidR="00417E5C" w:rsidRDefault="00417E5C" w:rsidP="0035196F">
            <w:pPr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417E5C" w:rsidRPr="00765BE9" w:rsidRDefault="00417E5C" w:rsidP="00417E5C">
      <w:pPr>
        <w:rPr>
          <w:rFonts w:ascii="Arial Narrow" w:hAnsi="Arial Narrow"/>
          <w:b/>
          <w:sz w:val="24"/>
        </w:rPr>
      </w:pPr>
    </w:p>
    <w:p w:rsidR="00417E5C" w:rsidRDefault="00417E5C" w:rsidP="00417E5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Do you any of your group’s members have current First Aid training (who regularly attend working bees, events, etc.)?</w:t>
      </w:r>
      <w:r w:rsidR="00EC3CEA">
        <w:rPr>
          <w:rFonts w:ascii="Arial Narrow" w:hAnsi="Arial Narrow"/>
          <w:b/>
          <w:sz w:val="24"/>
        </w:rPr>
        <w:t xml:space="preserve"> If yes, </w:t>
      </w:r>
      <w:r>
        <w:rPr>
          <w:rFonts w:ascii="Arial Narrow" w:hAnsi="Arial Narrow"/>
          <w:b/>
          <w:sz w:val="24"/>
        </w:rPr>
        <w:t>how many?</w:t>
      </w:r>
    </w:p>
    <w:p w:rsidR="00417E5C" w:rsidRPr="002409C1" w:rsidRDefault="002409C1" w:rsidP="00417E5C">
      <w:pPr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sz w:val="24"/>
        </w:rPr>
        <w:t xml:space="preserve">Please follow these links to select your preferred dates from the options in Doodle Poll (if this doesn’t work for you, feel free to write in your availability below): </w:t>
      </w:r>
      <w:r w:rsidRPr="002409C1">
        <w:rPr>
          <w:rFonts w:ascii="Arial Narrow" w:hAnsi="Arial Narrow"/>
          <w:i/>
          <w:sz w:val="24"/>
        </w:rPr>
        <w:t xml:space="preserve">Provide First Aid - </w:t>
      </w:r>
      <w:hyperlink r:id="rId12" w:history="1">
        <w:r w:rsidRPr="002409C1">
          <w:rPr>
            <w:rStyle w:val="Hyperlink"/>
            <w:rFonts w:ascii="Arial Narrow" w:hAnsi="Arial Narrow"/>
            <w:i/>
            <w:sz w:val="24"/>
          </w:rPr>
          <w:t>https://doodle.com/poll/anyz5sbzk322wevb</w:t>
        </w:r>
      </w:hyperlink>
      <w:r w:rsidRPr="002409C1">
        <w:rPr>
          <w:rFonts w:ascii="Arial Narrow" w:hAnsi="Arial Narrow"/>
          <w:i/>
          <w:sz w:val="24"/>
        </w:rPr>
        <w:t xml:space="preserve"> ; Provide Cardio Pulmonary Resuscitation - </w:t>
      </w:r>
      <w:hyperlink r:id="rId13" w:history="1">
        <w:r w:rsidRPr="002511F6">
          <w:rPr>
            <w:rStyle w:val="Hyperlink"/>
            <w:rFonts w:ascii="Arial Narrow" w:hAnsi="Arial Narrow"/>
            <w:i/>
            <w:sz w:val="24"/>
          </w:rPr>
          <w:t>https://doodle.com/poll/9mksbhg8znn42pwv</w:t>
        </w:r>
      </w:hyperlink>
      <w:r>
        <w:rPr>
          <w:rFonts w:ascii="Arial Narrow" w:hAnsi="Arial Narrow"/>
          <w:i/>
          <w:sz w:val="24"/>
        </w:rPr>
        <w:t xml:space="preserve"> </w:t>
      </w:r>
    </w:p>
    <w:p w:rsidR="00417E5C" w:rsidRPr="00EC3CEA" w:rsidRDefault="00417E5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Is there anything else you’d like to add?</w:t>
      </w:r>
    </w:p>
    <w:sectPr w:rsidR="00417E5C" w:rsidRPr="00EC3CEA" w:rsidSect="00132304">
      <w:headerReference w:type="default" r:id="rId14"/>
      <w:footerReference w:type="default" r:id="rId15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6F" w:rsidRDefault="0035196F" w:rsidP="00655637">
      <w:pPr>
        <w:spacing w:after="0" w:line="240" w:lineRule="auto"/>
      </w:pPr>
      <w:r>
        <w:separator/>
      </w:r>
    </w:p>
  </w:endnote>
  <w:endnote w:type="continuationSeparator" w:id="0">
    <w:p w:rsidR="0035196F" w:rsidRDefault="0035196F" w:rsidP="0065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680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196F" w:rsidRDefault="002409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9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196F" w:rsidRDefault="00351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6F" w:rsidRDefault="0035196F" w:rsidP="00655637">
      <w:pPr>
        <w:spacing w:after="0" w:line="240" w:lineRule="auto"/>
      </w:pPr>
      <w:r>
        <w:separator/>
      </w:r>
    </w:p>
  </w:footnote>
  <w:footnote w:type="continuationSeparator" w:id="0">
    <w:p w:rsidR="0035196F" w:rsidRDefault="0035196F" w:rsidP="0065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6F" w:rsidRPr="00F37CE4" w:rsidRDefault="0035196F">
    <w:pPr>
      <w:pStyle w:val="Header"/>
      <w:rPr>
        <w:rFonts w:ascii="Arial Narrow" w:hAnsi="Arial Narrow"/>
        <w:b/>
        <w:sz w:val="32"/>
      </w:rPr>
    </w:pPr>
    <w:r w:rsidRPr="0016175C">
      <w:rPr>
        <w:rFonts w:ascii="Arial Narrow" w:hAnsi="Arial Narrow"/>
        <w:i/>
        <w:noProof/>
        <w:sz w:val="48"/>
        <w:szCs w:val="72"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8525510</wp:posOffset>
          </wp:positionH>
          <wp:positionV relativeFrom="paragraph">
            <wp:posOffset>-290830</wp:posOffset>
          </wp:positionV>
          <wp:extent cx="1172845" cy="1090930"/>
          <wp:effectExtent l="0" t="0" r="8255" b="0"/>
          <wp:wrapTight wrapText="bothSides">
            <wp:wrapPolygon edited="0">
              <wp:start x="0" y="0"/>
              <wp:lineTo x="0" y="21122"/>
              <wp:lineTo x="21401" y="21122"/>
              <wp:lineTo x="21401" y="0"/>
              <wp:lineTo x="0" y="0"/>
            </wp:wrapPolygon>
          </wp:wrapTight>
          <wp:docPr id="1" name="Picture 0" descr="cc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2845" cy="1090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6175C">
      <w:rPr>
        <w:rFonts w:ascii="Arial Narrow" w:hAnsi="Arial Narrow"/>
        <w:b/>
        <w:i/>
        <w:sz w:val="32"/>
      </w:rPr>
      <w:t>Safe and Skilled</w:t>
    </w:r>
    <w:r>
      <w:rPr>
        <w:rFonts w:ascii="Arial Narrow" w:hAnsi="Arial Narrow"/>
        <w:b/>
        <w:sz w:val="32"/>
      </w:rPr>
      <w:t xml:space="preserve"> - Expression o</w:t>
    </w:r>
    <w:r w:rsidRPr="00F37CE4">
      <w:rPr>
        <w:rFonts w:ascii="Arial Narrow" w:hAnsi="Arial Narrow"/>
        <w:b/>
        <w:sz w:val="32"/>
      </w:rPr>
      <w:t xml:space="preserve">f Interest </w:t>
    </w:r>
    <w:r>
      <w:rPr>
        <w:rFonts w:ascii="Arial Narrow" w:hAnsi="Arial Narrow"/>
        <w:b/>
        <w:sz w:val="32"/>
      </w:rPr>
      <w:t>for Landcare training</w:t>
    </w:r>
  </w:p>
  <w:p w:rsidR="0035196F" w:rsidRDefault="003519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64A3"/>
    <w:multiLevelType w:val="hybridMultilevel"/>
    <w:tmpl w:val="20388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548BA"/>
    <w:multiLevelType w:val="hybridMultilevel"/>
    <w:tmpl w:val="8A349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64263"/>
    <w:multiLevelType w:val="hybridMultilevel"/>
    <w:tmpl w:val="11C64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36D40"/>
    <w:multiLevelType w:val="hybridMultilevel"/>
    <w:tmpl w:val="1EBC7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4053E"/>
    <w:multiLevelType w:val="hybridMultilevel"/>
    <w:tmpl w:val="738E9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44DF7"/>
    <w:multiLevelType w:val="hybridMultilevel"/>
    <w:tmpl w:val="1320066E"/>
    <w:lvl w:ilvl="0" w:tplc="5810CA0E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0156DD"/>
    <w:multiLevelType w:val="hybridMultilevel"/>
    <w:tmpl w:val="54686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24"/>
    <w:rsid w:val="000124C1"/>
    <w:rsid w:val="000801A9"/>
    <w:rsid w:val="000A44C4"/>
    <w:rsid w:val="000C290A"/>
    <w:rsid w:val="00106B57"/>
    <w:rsid w:val="00115512"/>
    <w:rsid w:val="00126073"/>
    <w:rsid w:val="00132304"/>
    <w:rsid w:val="00135F02"/>
    <w:rsid w:val="0015478E"/>
    <w:rsid w:val="0016175C"/>
    <w:rsid w:val="001E3000"/>
    <w:rsid w:val="00203D53"/>
    <w:rsid w:val="00221C4A"/>
    <w:rsid w:val="002409C1"/>
    <w:rsid w:val="00260320"/>
    <w:rsid w:val="002736A1"/>
    <w:rsid w:val="003136DC"/>
    <w:rsid w:val="00324410"/>
    <w:rsid w:val="00341974"/>
    <w:rsid w:val="0035196F"/>
    <w:rsid w:val="00357DB1"/>
    <w:rsid w:val="00361C9E"/>
    <w:rsid w:val="003E7752"/>
    <w:rsid w:val="003F3BE2"/>
    <w:rsid w:val="00417E5C"/>
    <w:rsid w:val="00421A15"/>
    <w:rsid w:val="0045584A"/>
    <w:rsid w:val="004D0F4E"/>
    <w:rsid w:val="004E74BF"/>
    <w:rsid w:val="004F63CF"/>
    <w:rsid w:val="0050063D"/>
    <w:rsid w:val="0057574D"/>
    <w:rsid w:val="005F3704"/>
    <w:rsid w:val="006178A7"/>
    <w:rsid w:val="00650FD6"/>
    <w:rsid w:val="00655637"/>
    <w:rsid w:val="006B063B"/>
    <w:rsid w:val="006E48C3"/>
    <w:rsid w:val="006E7C80"/>
    <w:rsid w:val="00711002"/>
    <w:rsid w:val="00757956"/>
    <w:rsid w:val="00765BE9"/>
    <w:rsid w:val="00766E27"/>
    <w:rsid w:val="00767D84"/>
    <w:rsid w:val="0077381D"/>
    <w:rsid w:val="00781E05"/>
    <w:rsid w:val="00794A9E"/>
    <w:rsid w:val="007D5AC2"/>
    <w:rsid w:val="007F7151"/>
    <w:rsid w:val="0080009F"/>
    <w:rsid w:val="00880B09"/>
    <w:rsid w:val="008D0CB6"/>
    <w:rsid w:val="008F1642"/>
    <w:rsid w:val="00911674"/>
    <w:rsid w:val="00934BB9"/>
    <w:rsid w:val="00935C95"/>
    <w:rsid w:val="00987424"/>
    <w:rsid w:val="009A58EE"/>
    <w:rsid w:val="009B782D"/>
    <w:rsid w:val="009C637F"/>
    <w:rsid w:val="00A21D40"/>
    <w:rsid w:val="00A30AD1"/>
    <w:rsid w:val="00A327C8"/>
    <w:rsid w:val="00A36EEA"/>
    <w:rsid w:val="00A60F9B"/>
    <w:rsid w:val="00A6574D"/>
    <w:rsid w:val="00A7308D"/>
    <w:rsid w:val="00A74445"/>
    <w:rsid w:val="00A848AE"/>
    <w:rsid w:val="00A85E1B"/>
    <w:rsid w:val="00AA3B1E"/>
    <w:rsid w:val="00AC3F51"/>
    <w:rsid w:val="00B06BAB"/>
    <w:rsid w:val="00B94DC4"/>
    <w:rsid w:val="00BC4EAE"/>
    <w:rsid w:val="00BC65C9"/>
    <w:rsid w:val="00BE70AA"/>
    <w:rsid w:val="00BE78DA"/>
    <w:rsid w:val="00C343B8"/>
    <w:rsid w:val="00C374D4"/>
    <w:rsid w:val="00C4450E"/>
    <w:rsid w:val="00C672B4"/>
    <w:rsid w:val="00C72E60"/>
    <w:rsid w:val="00C802DE"/>
    <w:rsid w:val="00C80832"/>
    <w:rsid w:val="00C85EA3"/>
    <w:rsid w:val="00C97F91"/>
    <w:rsid w:val="00CF446B"/>
    <w:rsid w:val="00D245DC"/>
    <w:rsid w:val="00D269D7"/>
    <w:rsid w:val="00D30BD4"/>
    <w:rsid w:val="00D53DEA"/>
    <w:rsid w:val="00D5591F"/>
    <w:rsid w:val="00DC3E0C"/>
    <w:rsid w:val="00E01D5E"/>
    <w:rsid w:val="00E241CB"/>
    <w:rsid w:val="00E36FE9"/>
    <w:rsid w:val="00E7499A"/>
    <w:rsid w:val="00EA622E"/>
    <w:rsid w:val="00EC3CEA"/>
    <w:rsid w:val="00F37CE4"/>
    <w:rsid w:val="00F829A6"/>
    <w:rsid w:val="00FC3186"/>
    <w:rsid w:val="00FC3C0D"/>
    <w:rsid w:val="00F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3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6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6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6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6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36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68D2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637"/>
  </w:style>
  <w:style w:type="paragraph" w:styleId="Footer">
    <w:name w:val="footer"/>
    <w:basedOn w:val="Normal"/>
    <w:link w:val="FooterChar"/>
    <w:uiPriority w:val="99"/>
    <w:unhideWhenUsed/>
    <w:rsid w:val="00655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3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6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6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6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6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36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68D2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637"/>
  </w:style>
  <w:style w:type="paragraph" w:styleId="Footer">
    <w:name w:val="footer"/>
    <w:basedOn w:val="Normal"/>
    <w:link w:val="FooterChar"/>
    <w:uiPriority w:val="99"/>
    <w:unhideWhenUsed/>
    <w:rsid w:val="00655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a@connectingcountry.org.au" TargetMode="External"/><Relationship Id="rId13" Type="http://schemas.openxmlformats.org/officeDocument/2006/relationships/hyperlink" Target="https://doodle.com/poll/9mksbhg8znn42pw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odle.com/poll/anyz5sbzk322wev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odle.com/poll/ed75ssh5didhdms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odle.com/poll/i9mpqemq4r4wk6q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ha@connectingcountry.org.a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wner</cp:lastModifiedBy>
  <cp:revision>2</cp:revision>
  <dcterms:created xsi:type="dcterms:W3CDTF">2018-08-22T06:41:00Z</dcterms:created>
  <dcterms:modified xsi:type="dcterms:W3CDTF">2018-08-22T06:41:00Z</dcterms:modified>
</cp:coreProperties>
</file>